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proofErr w:type="spellStart"/>
      <w:r>
        <w:rPr>
          <w:lang w:val="en-US"/>
        </w:rPr>
        <w:t>Transwell</w:t>
      </w:r>
      <w:proofErr w:type="spellEnd"/>
      <w:r w:rsidR="002E1B5E">
        <w:t xml:space="preserve"> (</w:t>
      </w:r>
      <w:r w:rsidR="002E1B5E">
        <w:rPr>
          <w:lang w:val="en-US"/>
        </w:rPr>
        <w:t>A</w:t>
      </w:r>
      <w:r w:rsidR="002E1B5E" w:rsidRPr="002E1B5E">
        <w:t xml:space="preserve">) </w:t>
      </w:r>
      <w:r w:rsidR="002E1B5E">
        <w:t xml:space="preserve">и </w:t>
      </w:r>
      <w:proofErr w:type="spellStart"/>
      <w:r w:rsidR="002E1B5E">
        <w:rPr>
          <w:lang w:val="en-US"/>
        </w:rPr>
        <w:t>MatTek</w:t>
      </w:r>
      <w:proofErr w:type="spellEnd"/>
      <w:r w:rsidR="002E1B5E" w:rsidRPr="002E1B5E">
        <w:t xml:space="preserve"> </w:t>
      </w:r>
      <w:proofErr w:type="spellStart"/>
      <w:r w:rsidR="002E1B5E">
        <w:rPr>
          <w:lang w:val="en-US"/>
        </w:rPr>
        <w:t>PermaCell</w:t>
      </w:r>
      <w:proofErr w:type="spellEnd"/>
      <w:r w:rsidR="002E1B5E" w:rsidRPr="002E1B5E">
        <w:t xml:space="preserve"> (</w:t>
      </w:r>
      <w:r w:rsidR="002E1B5E">
        <w:rPr>
          <w:lang w:val="en-US"/>
        </w:rPr>
        <w:t>B</w:t>
      </w:r>
      <w:r w:rsidR="002E1B5E" w:rsidRPr="002E1B5E">
        <w:t>)</w:t>
      </w:r>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 xml:space="preserve">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w:t>
      </w:r>
      <w:r>
        <w:lastRenderedPageBreak/>
        <w:t xml:space="preserve">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5154145"/>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6">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3BB43DFE" w:rsidR="00723ED7"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7" w:history="1">
        <w:r w:rsidR="0021303D" w:rsidRPr="00706145">
          <w:rPr>
            <w:rStyle w:val="a7"/>
          </w:rPr>
          <w:t>https://github.com/arteys/PhD-scripts</w:t>
        </w:r>
      </w:hyperlink>
      <w:r w:rsidR="0021303D" w:rsidRPr="0021303D">
        <w:t xml:space="preserve">. </w:t>
      </w:r>
    </w:p>
    <w:p w14:paraId="6492B7D8" w14:textId="5A9FF245" w:rsidR="00EC4946" w:rsidRPr="00EC4946" w:rsidRDefault="00EC4946" w:rsidP="00EC4946">
      <w:pPr>
        <w:ind w:firstLine="360"/>
      </w:pPr>
      <w:r>
        <w:tab/>
        <w:t xml:space="preserve"> </w:t>
      </w:r>
      <w:r>
        <w:t xml:space="preserve">Для выравнивания яркости и контрастности </w:t>
      </w:r>
      <w:r w:rsidR="00DC4A7C">
        <w:t>многомерных изображений, полученных при помощи конфокального микроскопа,</w:t>
      </w:r>
      <w:r>
        <w:t xml:space="preserve">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18"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19" w:history="1">
        <w:r w:rsidRPr="00CA5797">
          <w:rPr>
            <w:rStyle w:val="a7"/>
          </w:rPr>
          <w:t>https://github.com/ekatrukha/ZstackDepthColorCode</w:t>
        </w:r>
      </w:hyperlink>
      <w:r>
        <w:t xml:space="preserve">. </w:t>
      </w:r>
      <w:r>
        <w:t xml:space="preserve">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instrText xml:space="preserve"> ADDIN ZOTERO_ITEM CSL_CITATION {"citationID":"pMaoycpe","properties":{"formattedCitation":"\\super 5\\nosupersub{}","plainCitation":"5","noteIndex":0},"citationItems":[{"id":5416,"uris":["http://zotero.org/users/9952283/items/GIFJC648"],"itemData":{"id":5416,"type":"software","abstract":"pre-release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Pr="00EC4946">
        <w:rPr>
          <w:vertAlign w:val="superscript"/>
        </w:rPr>
        <w:t>5</w:t>
      </w:r>
      <w:r>
        <w:rPr>
          <w:lang w:val="en-US"/>
        </w:rPr>
        <w:fldChar w:fldCharType="end"/>
      </w:r>
      <w:r w:rsidRPr="00EC4946">
        <w:t xml:space="preserve"> </w:t>
      </w:r>
      <w:r>
        <w:t xml:space="preserve">и пакета </w:t>
      </w:r>
      <w:r w:rsidRPr="00EC4946">
        <w:t>Drishti</w:t>
      </w:r>
      <w:r>
        <w:fldChar w:fldCharType="begin"/>
      </w:r>
      <w:r>
        <w:instrText xml:space="preserve"> ADDIN ZOTERO_ITEM CSL_CITATION {"citationID":"nru7G6CQ","properties":{"formattedCitation":"\\super 6\\nosupersub{}","plainCitation":"6","noteIndex":0},"citationItems":[{"id":5414,"uris":["http://zotero.org/users/9952283/items/DP5BXZGR"],"itemData":{"id":5414,"type":"article-journal","abstract":"Automatic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Pr="00EC4946">
        <w:rPr>
          <w:vertAlign w:val="superscript"/>
        </w:rPr>
        <w:t>6</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20" w:history="1">
        <w:r w:rsidRPr="00706145">
          <w:rPr>
            <w:rStyle w:val="a7"/>
          </w:rPr>
          <w:t>https://github.com/arteys/PhD-scripts</w:t>
        </w:r>
      </w:hyperlink>
      <w:r w:rsidR="00A676C3">
        <w:rPr>
          <w:rStyle w:val="a7"/>
        </w:rPr>
        <w:t>.</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5154150"/>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lastRenderedPageBreak/>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3" w:name="_Toc125154152"/>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w:t>
      </w:r>
      <w:r w:rsidR="005F138C">
        <w:lastRenderedPageBreak/>
        <w:t xml:space="preserve">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0EBCF3CC"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937833">
        <w:rPr>
          <w:noProof/>
        </w:rPr>
        <w:t>1</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2" w:history="1">
        <w:r w:rsidRPr="009D471F">
          <w:rPr>
            <w:rStyle w:val="a7"/>
          </w:rPr>
          <w:t>https://imagej.nih.gov/ij/macros/BatchConvert.txt</w:t>
        </w:r>
      </w:hyperlink>
      <w:r>
        <w:t>).</w:t>
      </w:r>
    </w:p>
    <w:p w14:paraId="1397ABC6" w14:textId="01FC5396"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EC4946">
        <w:instrText xml:space="preserve"> ADDIN ZOTERO_ITEM CSL_CITATION {"citationID":"xpOhQmTI","properties":{"formattedCitation":"\\super 7,8\\nosupersub{}","plainCitation":"7,8","noteIndex":0},"citationItems":[{"id":5389,"uris":["http://zotero.org/users/9952283/items/59JXTY3E"],"itemData":{"id":5389,"type":"paper-conference","container-title":"2020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EC4946" w:rsidRPr="00EC4946">
        <w:rPr>
          <w:sz w:val="20"/>
          <w:vertAlign w:val="superscript"/>
        </w:rPr>
        <w:t>7,8</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EC4946">
        <w:instrText xml:space="preserve"> ADDIN ZOTERO_ITEM CSL_CITATION {"citationID":"GCUViq1i","properties":{"formattedCitation":"\\super 9\\nosupersub{}","plainCitation":"9","noteIndex":0},"citationItems":[{"id":5392,"uris":["http://zotero.org/users/9952283/items/ZNBSKJP2"],"itemData":{"id":5392,"type":"article-journal","abstract":"Abstract\n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EC4946" w:rsidRPr="00EC4946">
        <w:rPr>
          <w:sz w:val="20"/>
          <w:vertAlign w:val="superscript"/>
        </w:rPr>
        <w:t>9</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3"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 xml:space="preserve">входящая в </w:t>
      </w:r>
      <w:r w:rsidR="00444BF8">
        <w:lastRenderedPageBreak/>
        <w:t>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24CB3CA2"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937833">
        <w:rPr>
          <w:noProof/>
        </w:rPr>
        <w:t>2</w:t>
      </w:r>
      <w:r>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029055FE"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937833">
        <w:rPr>
          <w:noProof/>
        </w:rPr>
        <w:t>3</w:t>
      </w:r>
      <w:r>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6"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w:t>
      </w:r>
      <w:r w:rsidR="00FE72F7">
        <w:lastRenderedPageBreak/>
        <w:t xml:space="preserve">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235AA385"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937833">
        <w:rPr>
          <w:noProof/>
        </w:rPr>
        <w:t>4</w:t>
      </w:r>
      <w:r>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799972C5"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937833">
        <w:rPr>
          <w:noProof/>
        </w:rPr>
        <w:t>5</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9"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xml:space="preserve">, </w:t>
      </w:r>
      <w:r w:rsidR="006E2CF1" w:rsidRPr="00AB532D">
        <w:lastRenderedPageBreak/>
        <w:t>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56669A8A"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937833">
        <w:rPr>
          <w:noProof/>
        </w:rPr>
        <w:t>6</w:t>
      </w:r>
      <w:r>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47824BB7"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937833">
        <w:rPr>
          <w:noProof/>
        </w:rPr>
        <w:t>7</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2"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3"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lastRenderedPageBreak/>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42DD6522"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937833">
        <w:rPr>
          <w:noProof/>
        </w:rPr>
        <w:t>8</w:t>
      </w:r>
      <w:r>
        <w:fldChar w:fldCharType="end"/>
      </w:r>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lastRenderedPageBreak/>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2CB83D41"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937833">
        <w:rPr>
          <w:noProof/>
        </w:rPr>
        <w:t>9</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445E61F6"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937833">
        <w:rPr>
          <w:noProof/>
        </w:rPr>
        <w:t>10</w:t>
      </w:r>
      <w:r>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729AAF13"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lastRenderedPageBreak/>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EC4946">
        <w:instrText xml:space="preserve"> ADDIN ZOTERO_ITEM CSL_CITATION {"citationID":"RizEfcxW","properties":{"formattedCitation":"\\super 10\\nosupersub{}","plainCitation":"10","noteIndex":0},"citationItems":[{"id":5396,"uris":["http://zotero.org/users/9952283/items/3LL2VE48"],"itemData":{"id":5396,"type":"article-journal","container-title":"Nature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EC4946" w:rsidRPr="00EC4946">
        <w:rPr>
          <w:vertAlign w:val="superscript"/>
        </w:rPr>
        <w:t>10</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7"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8"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320E42C6"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937833">
        <w:rPr>
          <w:noProof/>
        </w:rPr>
        <w:t>11</w:t>
      </w:r>
      <w:r>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 xml:space="preserve">В первую очередь трехцветная карта вероятностей разделялась на три канала, соответствующие разным областям на </w:t>
      </w:r>
      <w:r w:rsidR="00AA0EA6">
        <w:lastRenderedPageBreak/>
        <w:t>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736CD309"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937833">
        <w:rPr>
          <w:noProof/>
        </w:rPr>
        <w:t>12</w:t>
      </w:r>
      <w:r>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3D7B8773"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937833">
        <w:rPr>
          <w:noProof/>
        </w:rPr>
        <w:t>13</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2"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3"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lastRenderedPageBreak/>
        <w:t>Изучение сфероидов при помощи конфокального микроскопа</w:t>
      </w:r>
      <w:bookmarkEnd w:id="38"/>
    </w:p>
    <w:p w14:paraId="2957CD94" w14:textId="564BA32E"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EC4946">
        <w:instrText xml:space="preserve"> ADDIN ZOTERO_ITEM CSL_CITATION {"citationID":"whGmVWgW","properties":{"formattedCitation":"\\super 11\\nosupersub{}","plainCitation":"11","noteIndex":0},"citationItems":[{"id":5402,"uris":["http://zotero.org/users/9952283/items/LSRCFI99"],"itemData":{"id":5402,"type":"article-journal","container-title":"Biotechnology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EC4946" w:rsidRPr="00EC4946">
        <w:rPr>
          <w:vertAlign w:val="superscript"/>
        </w:rPr>
        <w:t>11</w:t>
      </w:r>
      <w:r w:rsidR="004C304B">
        <w:fldChar w:fldCharType="end"/>
      </w:r>
      <w:r>
        <w:t xml:space="preserve">. </w:t>
      </w:r>
    </w:p>
    <w:p w14:paraId="23045643" w14:textId="4684BD7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EC4946">
        <w:instrText xml:space="preserve"> ADDIN ZOTERO_ITEM CSL_CITATION {"citationID":"F0a7LlPI","properties":{"formattedCitation":"\\super 12\\nosupersub{}","plainCitation":"12","noteIndex":0},"citationItems":[{"id":5400,"uris":["http://zotero.org/users/9952283/items/GCK2H6L8"],"itemData":{"id":5400,"type":"article-journal","container-title":"Frontiers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EC4946" w:rsidRPr="00EC4946">
        <w:rPr>
          <w:vertAlign w:val="superscript"/>
        </w:rPr>
        <w:t>12</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38FDDE9E" w:rsidR="00626D9D" w:rsidRPr="007F1A6C"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в течении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EC4946">
        <w:instrText xml:space="preserve"> ADDIN ZOTERO_ITEM CSL_CITATION {"citationID":"jpakp3rn","properties":{"formattedCitation":"\\super 13\\nosupersub{}","plainCitation":"13","noteIndex":0},"citationItems":[{"id":5404,"uris":["http://zotero.org/users/9952283/items/JU8WKTUK"],"itemData":{"id":5404,"type":"article-journal","container-title":"Dyes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EC4946" w:rsidRPr="00EC4946">
        <w:rPr>
          <w:vertAlign w:val="superscript"/>
        </w:rPr>
        <w:t>13</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lastRenderedPageBreak/>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45C9E49A"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937833">
        <w:rPr>
          <w:noProof/>
        </w:rPr>
        <w:t>14</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t xml:space="preserve"> </w:t>
      </w:r>
    </w:p>
    <w:p w14:paraId="2F8BCFD6" w14:textId="17B655ED" w:rsidR="00645438" w:rsidRDefault="00327901" w:rsidP="00645438">
      <w:pPr>
        <w:pStyle w:val="2"/>
      </w:pPr>
      <w:bookmarkStart w:id="39" w:name="_Toc125154158"/>
      <w:proofErr w:type="spellStart"/>
      <w:r>
        <w:t>Сокультивирование</w:t>
      </w:r>
      <w:proofErr w:type="spellEnd"/>
      <w:r>
        <w:t xml:space="preserve"> клеток</w:t>
      </w:r>
      <w:bookmarkEnd w:id="39"/>
    </w:p>
    <w:p w14:paraId="490B2CA7" w14:textId="32E9134D" w:rsidR="00FE7E35" w:rsidRDefault="00B97EC8" w:rsidP="00FE7E35">
      <w:pPr>
        <w:pStyle w:val="3"/>
      </w:pPr>
      <w:r>
        <w:t>Посадка клеток</w:t>
      </w:r>
    </w:p>
    <w:p w14:paraId="694EC5DF" w14:textId="77777777" w:rsidR="0014675E" w:rsidRPr="0014675E" w:rsidRDefault="0014675E" w:rsidP="0014675E"/>
    <w:p w14:paraId="055FAEAF" w14:textId="77777777" w:rsidR="00723ED7" w:rsidRDefault="00000000">
      <w:pPr>
        <w:pStyle w:val="3"/>
      </w:pPr>
      <w:bookmarkStart w:id="40" w:name="_Toc125154160"/>
      <w:proofErr w:type="spellStart"/>
      <w:r>
        <w:t>rtPCR</w:t>
      </w:r>
      <w:proofErr w:type="spellEnd"/>
      <w:r>
        <w:t xml:space="preserve"> клеток</w:t>
      </w:r>
      <w:bookmarkEnd w:id="40"/>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24168E9A"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EC4946">
        <w:instrText xml:space="preserve"> ADDIN ZOTERO_ITEM CSL_CITATION {"citationID":"g6fDxOAk","properties":{"formattedCitation":"\\super 14\\nosupersub{}","plainCitation":"14","noteIndex":0},"citationItems":[{"id":5313,"uris":["http://zotero.org/users/9952283/items/6CWA7HE2"],"itemData":{"id":5313,"type":"article-journal","container-title":"Analytical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EC4946" w:rsidRPr="00EC4946">
        <w:rPr>
          <w:vertAlign w:val="superscript"/>
        </w:rPr>
        <w:t>14</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EC4946">
        <w:instrText xml:space="preserve"> ADDIN ZOTERO_ITEM CSL_CITATION {"citationID":"eHdVgcg7","properties":{"formattedCitation":"\\super 15\\nosupersub{}","plainCitation":"15","noteIndex":0},"citationItems":[{"id":5314,"uris":["http://zotero.org/users/9952283/items/ACC4B3WG"],"itemData":{"id":5314,"type":"article-journal","container-title":"Colloids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EC4946" w:rsidRPr="00EC4946">
        <w:rPr>
          <w:vertAlign w:val="superscript"/>
        </w:rPr>
        <w:t>15</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4B62D753"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EC4946">
        <w:instrText xml:space="preserve"> ADDIN ZOTERO_ITEM CSL_CITATION {"citationID":"ipdP6BoB","properties":{"formattedCitation":"\\super 16\\nosupersub{}","plainCitation":"16","noteIndex":0},"citationItems":[{"id":5319,"uris":["http://zotero.org/users/9952283/items/AFGSHXXE"],"itemData":{"id":5319,"type":"article-journal","container-title":"Bioresource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EC4946" w:rsidRPr="00EC4946">
        <w:rPr>
          <w:vertAlign w:val="superscript"/>
        </w:rPr>
        <w:t>16</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EC4946">
        <w:instrText xml:space="preserve"> ADDIN ZOTERO_ITEM CSL_CITATION {"citationID":"woOa9ji2","properties":{"formattedCitation":"\\super 17\\nosupersub{}","plainCitation":"17","noteIndex":0},"citationItems":[{"id":5320,"uris":["http://zotero.org/users/9952283/items/WNXPT26Q"],"itemData":{"id":5320,"type":"article-journal","container-title":"Langmuir","DOI":"10.1021/la203273p","ISSN":"0743-7463,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EC4946" w:rsidRPr="00EC4946">
        <w:rPr>
          <w:vertAlign w:val="superscript"/>
        </w:rPr>
        <w:t>17</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26D172AB"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EC4946">
        <w:instrText xml:space="preserve"> ADDIN ZOTERO_ITEM CSL_CITATION {"citationID":"UOguzefx","properties":{"formattedCitation":"\\super 18\\nosupersub{}","plainCitation":"18","noteIndex":0},"citationItems":[{"id":5317,"uris":["http://zotero.org/users/9952283/items/NWHDDD8X"],"itemData":{"id":5317,"type":"article-journal","container-title":"Journal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EC4946" w:rsidRPr="00EC4946">
        <w:rPr>
          <w:vertAlign w:val="superscript"/>
        </w:rPr>
        <w:t>18</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EC4946">
        <w:instrText xml:space="preserve"> ADDIN ZOTERO_ITEM CSL_CITATION {"citationID":"sOrkJhRY","properties":{"formattedCitation":"\\super 19\\nosupersub{}","plainCitation":"19","noteIndex":0},"citationItems":[{"id":5318,"uris":["http://zotero.org/users/9952283/items/9BL6IXC6"],"itemData":{"id":5318,"type":"article-journal","container-title":"Advanced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EC4946" w:rsidRPr="00EC4946">
        <w:rPr>
          <w:vertAlign w:val="superscript"/>
        </w:rPr>
        <w:t>19</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4"/>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w:t>
      </w:r>
      <w:r w:rsidR="00DF55C0">
        <w:rPr>
          <w:i/>
          <w:color w:val="000000"/>
          <w:sz w:val="20"/>
          <w:szCs w:val="20"/>
          <w:lang w:val="en-US"/>
        </w:rPr>
        <w:t>C</w:t>
      </w:r>
      <w:r>
        <w:rPr>
          <w:i/>
          <w:color w:val="000000"/>
          <w:sz w:val="20"/>
          <w:szCs w:val="20"/>
        </w:rPr>
        <w:t xml:space="preserve">),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47713873"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w:t>
      </w:r>
      <w:proofErr w:type="spellStart"/>
      <w:r w:rsidR="00246003">
        <w:t>функционализации</w:t>
      </w:r>
      <w:proofErr w:type="spellEnd"/>
      <w:r w:rsidR="00246003">
        <w:t xml:space="preserve">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w:t>
      </w:r>
      <w:proofErr w:type="spellStart"/>
      <w:r w:rsidR="009F1345">
        <w:t>магнитноуправляемой</w:t>
      </w:r>
      <w:proofErr w:type="spellEnd"/>
      <w:r w:rsidR="009F1345">
        <w:t xml:space="preserve"> мембраны от обычной – несколько более темная окраска, что впрочем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62492CA5"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558C3788" w14:textId="1F693145" w:rsidR="00AD50A2" w:rsidRPr="007848BC"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72516E">
        <w:t>350-370</w:t>
      </w:r>
      <w:r>
        <w:t xml:space="preserve"> мкм,</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r w:rsidR="003A6DB4">
        <w:t xml:space="preserve">Однако для удобства последующих вычислений можно рассмотреть </w:t>
      </w:r>
      <w:r w:rsidR="00FC0FC0">
        <w:t>это, с другой стороны:</w:t>
      </w:r>
      <w:r w:rsidR="003A6DB4">
        <w:t xml:space="preserve"> гравитация </w:t>
      </w:r>
      <w:r w:rsidR="00694F44">
        <w:t xml:space="preserve">действует на мембрану с силой в 0.5 – 0.6 мН, тогда как </w:t>
      </w:r>
      <w:r w:rsidR="00FC0FC0">
        <w:t xml:space="preserve">сила Архимеда, </w:t>
      </w:r>
      <w:r w:rsidR="00D65BF3">
        <w:t>выталкивающая мембрану из жидкости</w:t>
      </w:r>
      <w:r w:rsidR="00FC0FC0">
        <w:t xml:space="preserve">, составляет </w:t>
      </w:r>
      <w:r w:rsidR="00FC0FC0" w:rsidRPr="00FC0FC0">
        <w:t>~0.</w:t>
      </w:r>
      <w:r w:rsidR="00D65BF3">
        <w:t>4</w:t>
      </w:r>
      <w:r w:rsidR="00FC0FC0" w:rsidRPr="00FC0FC0">
        <w:t xml:space="preserve"> </w:t>
      </w:r>
      <w:r w:rsidR="00FC0FC0">
        <w:t xml:space="preserve">мН, что дает </w:t>
      </w:r>
      <w:r w:rsidR="00D65BF3">
        <w:t>довольно небольшую разницу</w:t>
      </w:r>
      <w:r w:rsidR="00FC0FC0">
        <w:t>. Именно эту силу необходимо скомпенсировать за счет магнитного притяжения частиц, распределенных в мембране, чтобы удержать её на плаву.</w:t>
      </w:r>
    </w:p>
    <w:p w14:paraId="48EB49B0" w14:textId="6D5C732B" w:rsidR="00723ED7" w:rsidRDefault="00000000">
      <w:pPr>
        <w:ind w:firstLine="708"/>
      </w:pPr>
      <w:r>
        <w:lastRenderedPageBreak/>
        <w:t xml:space="preserve">Задача магнитной системы удерживать на плаву (придавать нулевую или положительную плавучесть белковой мембране, насыщенной магнитными </w:t>
      </w:r>
      <w:r w:rsidR="003A6DB4">
        <w:t>наночастицами</w:t>
      </w:r>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674C17C5"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5" w:name="_Toc125154177"/>
      <w:proofErr w:type="spellStart"/>
      <w:r>
        <w:lastRenderedPageBreak/>
        <w:t>Холдер</w:t>
      </w:r>
      <w:proofErr w:type="spellEnd"/>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2121CCDC"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937833">
        <w:rPr>
          <w:noProof/>
        </w:rPr>
        <w:t>15</w:t>
      </w:r>
      <w:r>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1C24CD80"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937833">
        <w:rPr>
          <w:noProof/>
        </w:rPr>
        <w:t>16</w:t>
      </w:r>
      <w:r>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78F47F12"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937833">
        <w:rPr>
          <w:noProof/>
        </w:rPr>
        <w:t>17</w:t>
      </w:r>
      <w:r>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4E090838" w:rsidR="00252ACE" w:rsidRDefault="00F57744" w:rsidP="00F57744">
      <w:pPr>
        <w:pStyle w:val="a4"/>
      </w:pPr>
      <w:r>
        <w:t xml:space="preserve">Рисунок  </w:t>
      </w:r>
      <w:r>
        <w:fldChar w:fldCharType="begin"/>
      </w:r>
      <w:r>
        <w:instrText xml:space="preserve"> SEQ Рисунок_ \* ARABIC </w:instrText>
      </w:r>
      <w:r>
        <w:fldChar w:fldCharType="separate"/>
      </w:r>
      <w:r w:rsidR="00937833">
        <w:rPr>
          <w:noProof/>
        </w:rPr>
        <w:t>18</w:t>
      </w:r>
      <w:r>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4DC87FF1" w:rsidR="00B52027" w:rsidRPr="00F533FD" w:rsidRDefault="00B52027" w:rsidP="00B52027">
      <w:pPr>
        <w:ind w:firstLine="360"/>
      </w:pPr>
      <w:r>
        <w:t xml:space="preserve">Несмотря на то, что конструкция </w:t>
      </w:r>
      <w:r w:rsidR="0005377A">
        <w:t xml:space="preserve">подобных </w:t>
      </w:r>
      <w:proofErr w:type="spellStart"/>
      <w:r w:rsidR="0005377A">
        <w:t>холдеров</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EC4946">
        <w:instrText xml:space="preserve"> ADDIN ZOTERO_ITEM CSL_CITATION {"citationID":"q5vbhh6u","properties":{"formattedCitation":"\\super 20\\nosupersub{}","plainCitation":"20","noteIndex":0},"citationItems":[{"id":5405,"uris":["http://zotero.org/users/9952283/items/6C92KC2J"],"itemData":{"id":5405,"type":"article-journal","abstract":"Abstract\n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EC4946" w:rsidRPr="00EC4946">
        <w:rPr>
          <w:vertAlign w:val="superscript"/>
        </w:rPr>
        <w:t>20</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w:t>
      </w:r>
      <w:proofErr w:type="spellStart"/>
      <w:r>
        <w:rPr>
          <w:color w:val="000000"/>
        </w:rPr>
        <w:t>сокультивирования</w:t>
      </w:r>
      <w:proofErr w:type="spellEnd"/>
      <w:r>
        <w:rPr>
          <w:color w:val="000000"/>
        </w:rPr>
        <w:t xml:space="preserve">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w:t>
      </w:r>
      <w:proofErr w:type="spellStart"/>
      <w:r>
        <w:rPr>
          <w:color w:val="000000"/>
        </w:rPr>
        <w:t>сокультивированию</w:t>
      </w:r>
      <w:proofErr w:type="spellEnd"/>
      <w:r>
        <w:rPr>
          <w:color w:val="000000"/>
        </w:rPr>
        <w:t xml:space="preserve">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w:t>
      </w:r>
      <w:proofErr w:type="spellStart"/>
      <w:r>
        <w:rPr>
          <w:color w:val="000000"/>
        </w:rPr>
        <w:t>холдере</w:t>
      </w:r>
      <w:proofErr w:type="spellEnd"/>
      <w:r>
        <w:rPr>
          <w:color w:val="000000"/>
        </w:rPr>
        <w:t xml:space="preserve">,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3"/>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w:t>
      </w:r>
      <w:proofErr w:type="spellStart"/>
      <w:r>
        <w:t>релаксометрии</w:t>
      </w:r>
      <w:proofErr w:type="spellEnd"/>
      <w:r>
        <w:t>. Эксперимент проводился тем же образом, что и для других веществ, за исключением того, что отобранные пробы измерялись при помощи ЯМР-</w:t>
      </w:r>
      <w:proofErr w:type="spellStart"/>
      <w:r>
        <w:t>релаксометра</w:t>
      </w:r>
      <w:proofErr w:type="spellEnd"/>
      <w:r>
        <w:t>.</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5B3610E" w14:textId="29D39FF5" w:rsidR="00507466" w:rsidRDefault="00507466" w:rsidP="00507466">
      <w:pPr>
        <w:pStyle w:val="a4"/>
      </w:pPr>
      <w:r>
        <w:t xml:space="preserve">Рисунок  </w:t>
      </w:r>
      <w:r>
        <w:fldChar w:fldCharType="begin"/>
      </w:r>
      <w:r>
        <w:instrText xml:space="preserve"> SEQ Рисунок_ \* ARABIC </w:instrText>
      </w:r>
      <w:r>
        <w:fldChar w:fldCharType="separate"/>
      </w:r>
      <w:r w:rsidR="00937833">
        <w:rPr>
          <w:noProof/>
        </w:rPr>
        <w:t>19</w:t>
      </w:r>
      <w:r>
        <w:fldChar w:fldCharType="end"/>
      </w:r>
      <w:r>
        <w:t xml:space="preserve"> Времена релаксации Т2 жидкости, находящейся снаружи </w:t>
      </w:r>
      <w:proofErr w:type="spellStart"/>
      <w:r>
        <w:t>холдера</w:t>
      </w:r>
      <w:proofErr w:type="spellEnd"/>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7CF9F40E"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EC4946">
        <w:instrText xml:space="preserve"> ADDIN ZOTERO_ITEM CSL_CITATION {"citationID":"HcYUAvHM","properties":{"formattedCitation":"\\super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EC4946" w:rsidRPr="00EC4946">
        <w:rPr>
          <w:vertAlign w:val="superscript"/>
        </w:rPr>
        <w:t>21</w:t>
      </w:r>
      <w:r>
        <w:fldChar w:fldCharType="end"/>
      </w:r>
      <w:r>
        <w:t xml:space="preserve"> </w:t>
      </w:r>
      <w:r>
        <w:fldChar w:fldCharType="begin"/>
      </w:r>
      <w:r w:rsidR="00EC4946">
        <w:instrText xml:space="preserve"> ADDIN ZOTERO_ITEM CSL_CITATION {"citationID":"FrjqBTFb","properties":{"formattedCitation":"\\super 22\\nosupersub{}","plainCitation":"22","noteIndex":0},"citationItems":[{"id":5412,"uris":["http://zotero.org/users/9952283/items/M5RNZ92R"],"itemData":{"id":5412,"type":"article-journal","abstract":"Abstract\n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EC4946" w:rsidRPr="00EC4946">
        <w:rPr>
          <w:vertAlign w:val="superscript"/>
        </w:rPr>
        <w:t>22</w:t>
      </w:r>
      <w:r>
        <w:fldChar w:fldCharType="end"/>
      </w:r>
      <w:r>
        <w:t xml:space="preserve">. </w:t>
      </w:r>
    </w:p>
    <w:p w14:paraId="4D2DF24D" w14:textId="65F10C15"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EC4946">
        <w:instrText xml:space="preserve"> ADDIN ZOTERO_ITEM CSL_CITATION {"citationID":"znFg1IL7","properties":{"formattedCitation":"\\super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EC4946" w:rsidRPr="00EC4946">
        <w:rPr>
          <w:vertAlign w:val="superscript"/>
        </w:rPr>
        <w:t>21</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FAB6AC6" w14:textId="115A7BF7" w:rsidR="007541D5" w:rsidRPr="00F67FD4" w:rsidRDefault="00F67FD4" w:rsidP="00F67FD4">
      <w:pPr>
        <w:pStyle w:val="a4"/>
      </w:pPr>
      <w:r>
        <w:t xml:space="preserve">Рисунок  </w:t>
      </w:r>
      <w:r>
        <w:fldChar w:fldCharType="begin"/>
      </w:r>
      <w:r>
        <w:instrText xml:space="preserve"> SEQ Рисунок_ \* ARABIC </w:instrText>
      </w:r>
      <w:r>
        <w:fldChar w:fldCharType="separate"/>
      </w:r>
      <w:r w:rsidR="00937833">
        <w:rPr>
          <w:noProof/>
        </w:rPr>
        <w:t>20</w:t>
      </w:r>
      <w:r>
        <w:fldChar w:fldCharType="end"/>
      </w:r>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450FA034"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EC4946">
        <w:instrText xml:space="preserve"> ADDIN ZOTERO_ITEM CSL_CITATION {"citationID":"s9ihrr4R","properties":{"formattedCitation":"\\super 23\\nosupersub{}","plainCitation":"23","noteIndex":0},"citationItems":[{"id":5309,"uris":["http://zotero.org/users/9952283/items/YZE3MVQQ"],"itemData":{"id":5309,"type":"article-journal","abstract":"Abstract\n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EC4946" w:rsidRPr="00EC4946">
        <w:rPr>
          <w:vertAlign w:val="superscript"/>
        </w:rPr>
        <w:t>23</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82E1124"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EC4946">
        <w:instrText xml:space="preserve"> ADDIN ZOTERO_ITEM CSL_CITATION {"citationID":"EzB7i22f","properties":{"formattedCitation":"\\super 24\\nosupersub{}","plainCitation":"24","noteIndex":0},"citationItems":[{"id":5367,"uris":["http://zotero.org/users/9952283/items/TEV8W4LY"],"itemData":{"id":5367,"type":"article-journal","container-title":"Toxicology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EC4946" w:rsidRPr="00EC4946">
        <w:rPr>
          <w:vertAlign w:val="superscript"/>
        </w:rPr>
        <w:t>24</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681E10C" w14:textId="4340E447"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937833">
        <w:rPr>
          <w:noProof/>
        </w:rPr>
        <w:t>21</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54C6FD93" w14:textId="0E5CFF45"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937833">
        <w:rPr>
          <w:noProof/>
        </w:rPr>
        <w:t>22</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5589FF5E"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EC4946">
        <w:instrText xml:space="preserve"> ADDIN ZOTERO_ITEM CSL_CITATION {"citationID":"dgyyOPWH","properties":{"formattedCitation":"\\super 25\\nosupersub{}","plainCitation":"25","noteIndex":0},"citationItems":[{"id":5315,"uris":["http://zotero.org/users/9952283/items/C3SQC6D6"],"itemData":{"id":5315,"type":"article-journal","container-title":"Journal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EC4946" w:rsidRPr="00EC4946">
        <w:rPr>
          <w:vertAlign w:val="superscript"/>
        </w:rPr>
        <w:t>25</w:t>
      </w:r>
      <w:r w:rsidR="00A40395">
        <w:fldChar w:fldCharType="end"/>
      </w:r>
      <w:r>
        <w:t xml:space="preserve"> или</w:t>
      </w:r>
      <w:r w:rsidRPr="00A40395">
        <w:t xml:space="preserve"> </w:t>
      </w:r>
      <w:r>
        <w:t>аммиаком</w:t>
      </w:r>
      <w:r w:rsidR="00A40395">
        <w:fldChar w:fldCharType="begin"/>
      </w:r>
      <w:r w:rsidR="00EC4946">
        <w:instrText xml:space="preserve"> ADDIN ZOTERO_ITEM CSL_CITATION {"citationID":"buRQIv0L","properties":{"formattedCitation":"\\super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7D019686"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EC4946">
        <w:instrText xml:space="preserve"> ADDIN ZOTERO_ITEM CSL_CITATION {"citationID":"K8oNaUu2","properties":{"formattedCitation":"\\super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C31941F" w14:textId="1ECC478A"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937833">
        <w:rPr>
          <w:noProof/>
        </w:rPr>
        <w:t>23</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 xml:space="preserve">Проточная </w:t>
      </w:r>
      <w:proofErr w:type="spellStart"/>
      <w:r>
        <w:t>цитометрия</w:t>
      </w:r>
      <w:bookmarkEnd w:id="61"/>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8D1384">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2975DC5E" w:rsidR="00CC120B" w:rsidRDefault="00CC120B" w:rsidP="00CC120B">
      <w:pPr>
        <w:pStyle w:val="a4"/>
        <w:jc w:val="left"/>
      </w:pPr>
      <w:r>
        <w:t xml:space="preserve">Рисунок </w:t>
      </w:r>
      <w:r>
        <w:fldChar w:fldCharType="begin"/>
      </w:r>
      <w:r>
        <w:instrText xml:space="preserve"> SEQ Рисунок \* ARABIC </w:instrText>
      </w:r>
      <w:r>
        <w:fldChar w:fldCharType="separate"/>
      </w:r>
      <w:r w:rsidR="002D59EA">
        <w:rPr>
          <w:noProof/>
        </w:rPr>
        <w:t>8</w:t>
      </w:r>
      <w:r>
        <w:rPr>
          <w:noProof/>
        </w:rPr>
        <w:fldChar w:fldCharType="end"/>
      </w:r>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2993CAE8" w14:textId="55AAC244"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Вероятно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531F58A8"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937833">
        <w:rPr>
          <w:noProof/>
        </w:rPr>
        <w:t>24</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7942B28F"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937833">
        <w:rPr>
          <w:noProof/>
        </w:rPr>
        <w:t>25</w:t>
      </w:r>
      <w:r>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31A7DA22"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EC4946">
        <w:instrText xml:space="preserve"> ADDIN ZOTERO_ITEM CSL_CITATION {"citationID":"mtCSy1No","properties":{"formattedCitation":"\\super 27\\nosupersub{}","plainCitation":"27","noteIndex":0},"citationItems":[{"id":5384,"uris":["http://zotero.org/users/9952283/items/ALSMU53F"],"itemData":{"id":5384,"type":"article-journal","abstract":"Following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EC4946" w:rsidRPr="00EC4946">
        <w:rPr>
          <w:sz w:val="20"/>
          <w:vertAlign w:val="superscript"/>
        </w:rPr>
        <w:t>27</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502F0C8E"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937833">
        <w:rPr>
          <w:noProof/>
        </w:rPr>
        <w:t>26</w:t>
      </w:r>
      <w:r>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97">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2D343F4D" w:rsidR="0010641B" w:rsidRPr="00EC4946" w:rsidRDefault="0010641B" w:rsidP="0010641B">
      <w:pPr>
        <w:pStyle w:val="a4"/>
      </w:pPr>
      <w:r>
        <w:t xml:space="preserve">Рисунок  </w:t>
      </w:r>
      <w:r>
        <w:fldChar w:fldCharType="begin"/>
      </w:r>
      <w:r>
        <w:instrText xml:space="preserve"> SEQ Рисунок_ \* ARABIC </w:instrText>
      </w:r>
      <w:r>
        <w:fldChar w:fldCharType="separate"/>
      </w:r>
      <w:r w:rsidR="00937833">
        <w:rPr>
          <w:noProof/>
        </w:rPr>
        <w:t>27</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изображение получено в виде серии конфокальных срезов высотой 3 мкм, при возбуждении 405 нм лазером и регистрации в диапазоне 420-460 нм.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61598FE4"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937833">
        <w:rPr>
          <w:noProof/>
        </w:rPr>
        <w:t>28</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410-460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w:t>
      </w:r>
      <w:r w:rsidR="00A6334A">
        <w:t>.</w:t>
      </w:r>
    </w:p>
    <w:p w14:paraId="19BA12B3" w14:textId="77777777" w:rsidR="006D3CC6" w:rsidRDefault="00A6334A" w:rsidP="004B6531">
      <w:r>
        <w:tab/>
      </w:r>
      <w:proofErr w:type="spellStart"/>
      <w:r>
        <w:t>Осоновной</w:t>
      </w:r>
      <w:proofErr w:type="spellEnd"/>
      <w:r>
        <w:t xml:space="preserve"> задачей исследования было создание методики для </w:t>
      </w:r>
      <w:proofErr w:type="spellStart"/>
      <w:r>
        <w:t>сокультивирования</w:t>
      </w:r>
      <w:proofErr w:type="spellEnd"/>
      <w:r>
        <w:t xml:space="preserve"> клеток и, естественно, крайне интересно было проверить возможно ли изучать культуру в процессе </w:t>
      </w:r>
      <w:proofErr w:type="spellStart"/>
      <w:r>
        <w:t>сокультивирования</w:t>
      </w:r>
      <w:proofErr w:type="spellEnd"/>
      <w:r>
        <w:t xml:space="preserve"> при помощи конфокального микроскопа. Выше уже упоминалось, </w:t>
      </w:r>
      <w:r w:rsidR="003E5A4E">
        <w:t xml:space="preserve">что для чашек со стеклянным дном был сконструирован специальный </w:t>
      </w:r>
      <w:proofErr w:type="spellStart"/>
      <w:r w:rsidR="003E5A4E">
        <w:t>холдер</w:t>
      </w:r>
      <w:proofErr w:type="spellEnd"/>
      <w:r w:rsidR="003E5A4E">
        <w:t xml:space="preserve">.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w:t>
      </w:r>
      <w:proofErr w:type="spellStart"/>
      <w:r w:rsidR="003E5A4E">
        <w:t>холдере</w:t>
      </w:r>
      <w:proofErr w:type="spellEnd"/>
      <w:r w:rsidR="003E5A4E">
        <w:t xml:space="preserve">,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w:t>
      </w:r>
      <w:proofErr w:type="spellStart"/>
      <w:r w:rsidR="003E5A4E">
        <w:t>холдером</w:t>
      </w:r>
      <w:proofErr w:type="spellEnd"/>
      <w:r w:rsidR="003E5A4E">
        <w:t xml:space="preserve">) изучались при помощи конфокального микроскопа. </w:t>
      </w:r>
    </w:p>
    <w:p w14:paraId="21D17AA7" w14:textId="793B279F" w:rsidR="003E5A4E" w:rsidRDefault="006D3CC6" w:rsidP="004B6531">
      <w:r>
        <w:tab/>
        <w:t xml:space="preserve">Было проведено два типа экспериментов. В первом мембрана находилась в нормальном положении </w:t>
      </w:r>
      <w:r w:rsidR="00321D43">
        <w:t xml:space="preserve">т.е. </w:t>
      </w:r>
      <w:r>
        <w:t>клетки находились сверху</w:t>
      </w:r>
      <w:r w:rsidR="00321D43">
        <w:t xml:space="preserve"> (рис)</w:t>
      </w:r>
      <w:r>
        <w:t xml:space="preserve"> в другом, из научного интереса, мембрана была перевернута и расположена клетками снизу</w:t>
      </w:r>
      <w:r w:rsidR="00321D43">
        <w:t xml:space="preserve"> (рис)</w:t>
      </w:r>
      <w:r>
        <w:t>.</w:t>
      </w:r>
      <w:r w:rsidR="00A645FA" w:rsidRPr="00A645FA">
        <w:t xml:space="preserve"> </w:t>
      </w:r>
    </w:p>
    <w:p w14:paraId="221D769D" w14:textId="182A86C3" w:rsidR="00232687" w:rsidRPr="003E5A4E" w:rsidRDefault="00232687" w:rsidP="004B6531">
      <w:r>
        <w:tab/>
        <w:t xml:space="preserve"> </w:t>
      </w:r>
    </w:p>
    <w:p w14:paraId="5CA5760F" w14:textId="77777777" w:rsidR="0025098E" w:rsidRDefault="00A6334A" w:rsidP="0025098E">
      <w:pPr>
        <w:keepNext/>
        <w:jc w:val="center"/>
      </w:pPr>
      <w:r>
        <w:rPr>
          <w:noProof/>
        </w:rPr>
        <w:drawing>
          <wp:inline distT="0" distB="0" distL="0" distR="0" wp14:anchorId="2A9D07AD" wp14:editId="4886AB38">
            <wp:extent cx="4750816" cy="162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50816" cy="1620000"/>
                    </a:xfrm>
                    <a:prstGeom prst="rect">
                      <a:avLst/>
                    </a:prstGeom>
                    <a:noFill/>
                    <a:ln>
                      <a:noFill/>
                    </a:ln>
                  </pic:spPr>
                </pic:pic>
              </a:graphicData>
            </a:graphic>
          </wp:inline>
        </w:drawing>
      </w:r>
    </w:p>
    <w:p w14:paraId="51845E90" w14:textId="533CAA2E" w:rsidR="006D3CC6" w:rsidRDefault="0025098E" w:rsidP="0025098E">
      <w:pPr>
        <w:pStyle w:val="a4"/>
      </w:pPr>
      <w:r>
        <w:t xml:space="preserve">Рисунок  </w:t>
      </w:r>
      <w:r>
        <w:fldChar w:fldCharType="begin"/>
      </w:r>
      <w:r>
        <w:instrText xml:space="preserve"> SEQ Рисунок_ \* ARABIC </w:instrText>
      </w:r>
      <w:r>
        <w:fldChar w:fldCharType="separate"/>
      </w:r>
      <w:r w:rsidR="00937833">
        <w:rPr>
          <w:noProof/>
        </w:rPr>
        <w:t>29</w:t>
      </w:r>
      <w:r>
        <w:fldChar w:fldCharType="end"/>
      </w:r>
      <w:r>
        <w:t xml:space="preserve"> Конфокальная микроскопия клеток в процессе </w:t>
      </w:r>
      <w:proofErr w:type="spellStart"/>
      <w:r>
        <w:t>сокультивирования</w:t>
      </w:r>
      <w:proofErr w:type="spellEnd"/>
      <w:r>
        <w:t xml:space="preserve">. </w:t>
      </w:r>
      <w:r>
        <w:rPr>
          <w:lang w:val="en-US"/>
        </w:rPr>
        <w:t>A</w:t>
      </w:r>
      <w:r w:rsidRPr="0025098E">
        <w:t xml:space="preserve"> – </w:t>
      </w:r>
      <w:r>
        <w:t xml:space="preserve">клетки </w:t>
      </w:r>
      <w:r>
        <w:rPr>
          <w:lang w:val="en-US"/>
        </w:rPr>
        <w:t>Vero</w:t>
      </w:r>
      <w:r>
        <w:t xml:space="preserve">, растущие в чашке Петри, </w:t>
      </w:r>
      <w:r>
        <w:rPr>
          <w:lang w:val="en-US"/>
        </w:rPr>
        <w:t>B</w:t>
      </w:r>
      <w:r w:rsidRPr="0025098E">
        <w:t xml:space="preserve"> – </w:t>
      </w:r>
      <w:r>
        <w:t xml:space="preserve">фибробласты человека, растущие на мембране. </w:t>
      </w:r>
      <w:r>
        <w:rPr>
          <w:lang w:val="en-US"/>
        </w:rPr>
        <w:t>C</w:t>
      </w:r>
      <w:r w:rsidRPr="0025098E">
        <w:t xml:space="preserve"> – </w:t>
      </w:r>
      <w:r>
        <w:t>3</w:t>
      </w:r>
      <w:r>
        <w:rPr>
          <w:lang w:val="en-US"/>
        </w:rPr>
        <w:t>d</w:t>
      </w:r>
      <w:r w:rsidRPr="0025098E">
        <w:t xml:space="preserve"> </w:t>
      </w:r>
      <w:r>
        <w:t xml:space="preserve">реконструкция всей системы, где снизу чашка Петри, а сверху мембрана, перевёрнутая клетками вниз. </w:t>
      </w:r>
      <w:r w:rsidR="003B3FA2">
        <w:t xml:space="preserve">Клетки окрашены М-29. </w:t>
      </w:r>
      <w:r w:rsidR="00503683">
        <w:t>Масштабная линейка</w:t>
      </w:r>
      <w:r w:rsidR="00503683" w:rsidRPr="003B3FA2">
        <w:t xml:space="preserve"> 200</w:t>
      </w:r>
      <w:r w:rsidR="00503683">
        <w:t xml:space="preserve"> мкм</w:t>
      </w:r>
      <w:r w:rsidR="005C48C6" w:rsidRPr="003B3FA2">
        <w:t xml:space="preserve">. </w:t>
      </w:r>
      <w:r w:rsidR="005C48C6">
        <w:t>Для 3</w:t>
      </w:r>
      <w:r w:rsidR="005C48C6">
        <w:rPr>
          <w:lang w:val="en-US"/>
        </w:rPr>
        <w:t>d</w:t>
      </w:r>
      <w:r w:rsidR="005C48C6" w:rsidRPr="003B3FA2">
        <w:t xml:space="preserve"> </w:t>
      </w:r>
      <w:r w:rsidR="005C48C6">
        <w:t xml:space="preserve">реконструкции использовался </w:t>
      </w:r>
      <w:proofErr w:type="spellStart"/>
      <w:r w:rsidR="005C48C6">
        <w:rPr>
          <w:lang w:val="en-US"/>
        </w:rPr>
        <w:t>napari</w:t>
      </w:r>
      <w:proofErr w:type="spellEnd"/>
      <w:r w:rsidR="005C48C6" w:rsidRPr="003B3FA2">
        <w:t>.</w:t>
      </w:r>
    </w:p>
    <w:p w14:paraId="297733FE" w14:textId="3280AB8D" w:rsidR="00182CC3" w:rsidRPr="003B3FA2" w:rsidRDefault="00321D43" w:rsidP="00321D43">
      <w:pPr>
        <w:ind w:firstLine="720"/>
      </w:pPr>
      <w:r>
        <w:lastRenderedPageBreak/>
        <w:t xml:space="preserve">Как было показано в обоих случаях возможно получать достаточно качественные микроскопические изображения. Когда клетки расположены снизу мембраны изображения получается несколько лучше, так как флуоресцентный сигнал не так теряется при прохождении через мембрану. Однако, как уже упоминалось выше, этот способ крепления мембраны весьма далек от практического применения, вероятнее всего клетки закрепленные снизу будут под действием гравитации отваливаться и опускаться на нижний слой, что нивелируют всю идею раздельной </w:t>
      </w:r>
      <w:proofErr w:type="spellStart"/>
      <w:r>
        <w:t>сокультивации</w:t>
      </w:r>
      <w:proofErr w:type="spellEnd"/>
      <w:r>
        <w:t>.</w:t>
      </w:r>
    </w:p>
    <w:p w14:paraId="3BCA2708" w14:textId="77777777" w:rsidR="00937833" w:rsidRDefault="00182CC3" w:rsidP="00937833">
      <w:pPr>
        <w:keepNext/>
      </w:pPr>
      <w:r>
        <w:rPr>
          <w:noProof/>
        </w:rPr>
        <w:drawing>
          <wp:inline distT="0" distB="0" distL="0" distR="0" wp14:anchorId="2E31249E" wp14:editId="098DC1AF">
            <wp:extent cx="6311995" cy="1620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4950609A" w14:textId="45EBDE82" w:rsidR="00937833" w:rsidRPr="00937833" w:rsidRDefault="00937833" w:rsidP="00937833">
      <w:pPr>
        <w:pStyle w:val="a4"/>
      </w:pPr>
      <w:r>
        <w:t xml:space="preserve">Рисунок  </w:t>
      </w:r>
      <w:r>
        <w:fldChar w:fldCharType="begin"/>
      </w:r>
      <w:r>
        <w:instrText xml:space="preserve"> SEQ Рисунок_ \* ARABIC </w:instrText>
      </w:r>
      <w:r>
        <w:fldChar w:fldCharType="separate"/>
      </w:r>
      <w:r>
        <w:rPr>
          <w:noProof/>
        </w:rPr>
        <w:t>30</w:t>
      </w:r>
      <w:r>
        <w:fldChar w:fldCharType="end"/>
      </w:r>
      <w:r w:rsidRPr="00937833">
        <w:t xml:space="preserve"> Конфокальная микроскопия клеток в процессе </w:t>
      </w:r>
      <w:proofErr w:type="spellStart"/>
      <w:r w:rsidRPr="00937833">
        <w:t>сокультивирования</w:t>
      </w:r>
      <w:proofErr w:type="spellEnd"/>
      <w:r w:rsidRPr="00937833">
        <w:t xml:space="preserve">. </w:t>
      </w:r>
      <w:r w:rsidRPr="00D853E4">
        <w:rPr>
          <w:lang w:val="en-US"/>
        </w:rPr>
        <w:t>A</w:t>
      </w:r>
      <w:r w:rsidRPr="00937833">
        <w:t xml:space="preserve"> – клетки </w:t>
      </w:r>
      <w:r w:rsidRPr="00D853E4">
        <w:rPr>
          <w:lang w:val="en-US"/>
        </w:rPr>
        <w:t>Vero</w:t>
      </w:r>
      <w:r w:rsidRPr="00937833">
        <w:t xml:space="preserve">, растущие в чашке Петри, </w:t>
      </w:r>
      <w:r w:rsidRPr="00D853E4">
        <w:rPr>
          <w:lang w:val="en-US"/>
        </w:rPr>
        <w:t>B</w:t>
      </w:r>
      <w:r w:rsidRPr="00937833">
        <w:t xml:space="preserve"> –</w:t>
      </w:r>
      <w:r>
        <w:t xml:space="preserve">изображение самой мембраны снизу. С – фибробласты на поверхности мембраны. </w:t>
      </w:r>
      <w:r>
        <w:rPr>
          <w:lang w:val="en-US"/>
        </w:rPr>
        <w:t>D</w:t>
      </w:r>
      <w:r w:rsidRPr="00937833">
        <w:t xml:space="preserve"> – 3</w:t>
      </w:r>
      <w:r w:rsidRPr="00D853E4">
        <w:rPr>
          <w:lang w:val="en-US"/>
        </w:rPr>
        <w:t>d</w:t>
      </w:r>
      <w:r w:rsidRPr="00937833">
        <w:t xml:space="preserve"> реконструкция всей системы. </w:t>
      </w:r>
      <w:r w:rsidR="003B3FA2">
        <w:t xml:space="preserve">Клетки окрашены М-29. </w:t>
      </w:r>
      <w:r>
        <w:t>Масштабная линейка</w:t>
      </w:r>
      <w:r w:rsidRPr="00937833">
        <w:t xml:space="preserve"> 200</w:t>
      </w:r>
      <w:r>
        <w:t xml:space="preserve"> мкм</w:t>
      </w:r>
      <w:r w:rsidRPr="00937833">
        <w:t xml:space="preserve">. </w:t>
      </w:r>
      <w:r>
        <w:t>Для 3</w:t>
      </w:r>
      <w:r>
        <w:rPr>
          <w:lang w:val="en-US"/>
        </w:rPr>
        <w:t>d</w:t>
      </w:r>
      <w:r w:rsidRPr="00937833">
        <w:t xml:space="preserve"> </w:t>
      </w:r>
      <w:r>
        <w:t xml:space="preserve">реконструкции использовался </w:t>
      </w:r>
      <w:proofErr w:type="spellStart"/>
      <w:r>
        <w:rPr>
          <w:lang w:val="en-US"/>
        </w:rPr>
        <w:t>napari</w:t>
      </w:r>
      <w:proofErr w:type="spellEnd"/>
      <w:r w:rsidRPr="00937833">
        <w:t>.</w:t>
      </w:r>
    </w:p>
    <w:p w14:paraId="2348B07C" w14:textId="35498505" w:rsidR="00182CC3" w:rsidRDefault="00AE3F0F" w:rsidP="00AE3F0F">
      <w:r>
        <w:tab/>
        <w:t>При правильном расположении мембраны так же возможно получить качественное изображение и клеток растущих в чашке и клеток на мембране. Однако флуоресценция клеток на мембране существенно менее интенсивная, что, впрочем, возможно скорректировать на этапе посто</w:t>
      </w:r>
      <w:r w:rsidR="00402EA5">
        <w:t>б</w:t>
      </w:r>
      <w:r>
        <w:t xml:space="preserve">работки. </w:t>
      </w:r>
    </w:p>
    <w:p w14:paraId="6080F1C6" w14:textId="5F62A7BA" w:rsidR="00055EAF" w:rsidRDefault="00055EAF" w:rsidP="00AE3F0F">
      <w:r>
        <w:tab/>
        <w:t xml:space="preserve">Основной вывод этой серии экспериментов – мембраны сделанные с использованием </w:t>
      </w:r>
      <w:r>
        <w:rPr>
          <w:lang w:val="en-US"/>
        </w:rPr>
        <w:t>EDC</w:t>
      </w:r>
      <w:r w:rsidRPr="00055EAF">
        <w:t xml:space="preserve"> </w:t>
      </w:r>
      <w:r>
        <w:t xml:space="preserve">как конъюгирующего агента можно изучать при помощи флуоресцентной и, особенно, конфокальной микроскопии. Естественно можно изучать и клетки, растущие на них, если окрасить их тем или иным </w:t>
      </w:r>
      <w:proofErr w:type="spellStart"/>
      <w:r>
        <w:t>флуорофором</w:t>
      </w:r>
      <w:proofErr w:type="spellEnd"/>
      <w:r>
        <w:t xml:space="preserve">, что открывает перспективы для громадного множества экспериментальных техник и подходов, основанных на явлении флуоресценции.  Возможно так же изучать клетки и в процессе их </w:t>
      </w:r>
      <w:proofErr w:type="spellStart"/>
      <w:r>
        <w:t>сокультивирования</w:t>
      </w:r>
      <w:proofErr w:type="spellEnd"/>
      <w:r w:rsidR="00B92D91">
        <w:t xml:space="preserve">, одновременно наблюдая клетки и на дне </w:t>
      </w:r>
      <w:r w:rsidR="001D7A2D">
        <w:t>чашки,</w:t>
      </w:r>
      <w:r w:rsidR="00B92D91">
        <w:t xml:space="preserve"> и на мембране. </w:t>
      </w:r>
    </w:p>
    <w:p w14:paraId="5FBC3380" w14:textId="5DD78A84" w:rsidR="001D7A2D" w:rsidRPr="00055EAF" w:rsidRDefault="001D7A2D" w:rsidP="00AE3F0F">
      <w:r>
        <w:tab/>
        <w:t xml:space="preserve">В это же время мембраны, изготовленные с использованием глутарового альдегида, абсолютно непригодны для флуоресцентной микроскопии, так как они сами по себе флуоресцируют очень ярко, </w:t>
      </w:r>
      <w:proofErr w:type="spellStart"/>
      <w:r>
        <w:t>зашумляя</w:t>
      </w:r>
      <w:proofErr w:type="spellEnd"/>
      <w:r>
        <w:t xml:space="preserve"> любую полезную информацию. </w:t>
      </w:r>
    </w:p>
    <w:p w14:paraId="456DD863" w14:textId="40CE46B5" w:rsidR="00747B27" w:rsidRPr="0025098E" w:rsidRDefault="00747B27" w:rsidP="00747B27">
      <w:pPr>
        <w:pStyle w:val="3"/>
      </w:pPr>
      <w:bookmarkStart w:id="64" w:name="_Toc125154186"/>
      <w:r>
        <w:t xml:space="preserve">Исследование клеток на мембране при помощи </w:t>
      </w:r>
      <w:r>
        <w:rPr>
          <w:lang w:val="en-US"/>
        </w:rPr>
        <w:t>SEM</w:t>
      </w:r>
      <w:bookmarkEnd w:id="64"/>
    </w:p>
    <w:p w14:paraId="0CC12A22" w14:textId="5776FBCE" w:rsidR="0025098E" w:rsidRDefault="00066C69" w:rsidP="0025098E">
      <w:pPr>
        <w:ind w:firstLine="720"/>
      </w:pPr>
      <w:r>
        <w:t>Сканирующая электронная микроскопия — это</w:t>
      </w:r>
      <w:r w:rsidR="0025098E">
        <w:t xml:space="preserve"> метод исследования с очень богатыми возможностями, в том числе и в биологии. </w:t>
      </w:r>
      <w:r>
        <w:t xml:space="preserve">Однако, в отличии от различных видов оптической микроскопии, она требует достаточно сложной пробоподготовки перед непосредственно исследованием образцов. </w:t>
      </w:r>
      <w:r w:rsidR="004033E0">
        <w:t xml:space="preserve">Биологические образцы необходимо зафиксировать в специальном буфере, обезводить (используя органические растворители, такие как ацетон), потом удалить эти растворители (например используя сушку в критической точке) и, наконец, напылить слой металла, который не даст образцу в микроскопе заряжаться слишком сильно, что существенно ухудшает изображение. </w:t>
      </w:r>
    </w:p>
    <w:p w14:paraId="7601B65D" w14:textId="2428D243" w:rsidR="009F0747" w:rsidRDefault="00845CCB" w:rsidP="009F0747">
      <w:pPr>
        <w:ind w:firstLine="720"/>
      </w:pPr>
      <w:r>
        <w:t xml:space="preserve">Все эти манипуляции могут приводить к нарушению целостности образца или, например, к потере клеток, если речь идёт о культуре, растущей на какой-либо подложке. </w:t>
      </w:r>
      <w:r>
        <w:lastRenderedPageBreak/>
        <w:t xml:space="preserve">Таким образцом было важно показать саму возможность использовать </w:t>
      </w:r>
      <w:r>
        <w:rPr>
          <w:lang w:val="en-US"/>
        </w:rPr>
        <w:t>SEM</w:t>
      </w:r>
      <w:r w:rsidRPr="00845CCB">
        <w:t xml:space="preserve"> </w:t>
      </w:r>
      <w:r>
        <w:t xml:space="preserve">для исследования описываемых в работе белковых мембран и </w:t>
      </w:r>
      <w:r w:rsidR="009F0747">
        <w:t>клеток,</w:t>
      </w:r>
      <w:r>
        <w:t xml:space="preserve"> растущих на них.</w:t>
      </w:r>
      <w:r w:rsidR="009F0747">
        <w:t xml:space="preserve"> </w:t>
      </w:r>
    </w:p>
    <w:p w14:paraId="51996EA6" w14:textId="5E28561C" w:rsidR="009F0747" w:rsidRPr="00845CCB" w:rsidRDefault="009F0747" w:rsidP="009F0747">
      <w:pPr>
        <w:ind w:firstLine="720"/>
      </w:pPr>
      <w:r>
        <w:t>В первую очередь через процедуру пробоподготовки были проведены чистые мембраны, без клеток. Примеры полученных изображений приведены ниже.</w:t>
      </w:r>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2732E684" w:rsidR="00A53558" w:rsidRDefault="00C97256" w:rsidP="00C97256">
      <w:pPr>
        <w:pStyle w:val="a4"/>
      </w:pPr>
      <w:r>
        <w:t xml:space="preserve">Рисунок  </w:t>
      </w:r>
      <w:r>
        <w:fldChar w:fldCharType="begin"/>
      </w:r>
      <w:r>
        <w:instrText xml:space="preserve"> SEQ Рисунок_ \* ARABIC </w:instrText>
      </w:r>
      <w:r>
        <w:fldChar w:fldCharType="separate"/>
      </w:r>
      <w:r w:rsidR="00937833">
        <w:rPr>
          <w:noProof/>
        </w:rPr>
        <w:t>31</w:t>
      </w:r>
      <w:r>
        <w:fldChar w:fldCharType="end"/>
      </w:r>
      <w:r w:rsidRPr="00C97256">
        <w:t xml:space="preserve"> </w:t>
      </w:r>
      <w:r w:rsidR="00D462D3">
        <w:t xml:space="preserve">Мембраны снятые при помощи </w:t>
      </w:r>
      <w:r w:rsidR="00D462D3">
        <w:rPr>
          <w:lang w:val="en-US"/>
        </w:rPr>
        <w:t>SEM</w:t>
      </w:r>
      <w:r w:rsidR="00D462D3" w:rsidRPr="00D462D3">
        <w:t xml:space="preserve">. </w:t>
      </w:r>
      <w:r w:rsidR="00D462D3">
        <w:rPr>
          <w:lang w:val="en-US"/>
        </w:rPr>
        <w:t>A</w:t>
      </w:r>
      <w:r w:rsidR="00D462D3" w:rsidRPr="00D462D3">
        <w:t xml:space="preserve"> </w:t>
      </w:r>
      <w:r w:rsidR="00D462D3">
        <w:t>–</w:t>
      </w:r>
      <w:r w:rsidR="00D462D3" w:rsidRPr="00D462D3">
        <w:t xml:space="preserve"> </w:t>
      </w:r>
      <w:r w:rsidR="00D462D3">
        <w:t xml:space="preserve">мембрана полученная с использованием </w:t>
      </w:r>
      <w:r w:rsidR="00D462D3">
        <w:rPr>
          <w:lang w:val="en-US"/>
        </w:rPr>
        <w:t>FDM</w:t>
      </w:r>
      <w:r w:rsidR="00D462D3" w:rsidRPr="00D462D3">
        <w:t xml:space="preserve"> </w:t>
      </w:r>
      <w:proofErr w:type="spellStart"/>
      <w:r w:rsidR="00D462D3">
        <w:t>молда</w:t>
      </w:r>
      <w:proofErr w:type="spellEnd"/>
      <w:r w:rsidR="00D462D3">
        <w:t xml:space="preserve">, </w:t>
      </w:r>
      <w:r w:rsidR="00D462D3">
        <w:rPr>
          <w:lang w:val="en-US"/>
        </w:rPr>
        <w:t>B</w:t>
      </w:r>
      <w:r w:rsidR="00D462D3" w:rsidRPr="00D462D3">
        <w:t xml:space="preserve"> </w:t>
      </w:r>
      <w:r w:rsidR="00D462D3">
        <w:t>–</w:t>
      </w:r>
      <w:r w:rsidR="00D462D3" w:rsidRPr="00D462D3">
        <w:t xml:space="preserve"> </w:t>
      </w:r>
      <w:r w:rsidR="00D462D3">
        <w:t xml:space="preserve">мембрана полученная при помощи </w:t>
      </w:r>
      <w:r w:rsidR="00D462D3">
        <w:rPr>
          <w:lang w:val="en-US"/>
        </w:rPr>
        <w:t>MSLA</w:t>
      </w:r>
      <w:r w:rsidR="00D462D3" w:rsidRPr="00D462D3">
        <w:t xml:space="preserve"> </w:t>
      </w:r>
      <w:proofErr w:type="spellStart"/>
      <w:r w:rsidR="00D462D3">
        <w:t>молда</w:t>
      </w:r>
      <w:proofErr w:type="spellEnd"/>
      <w:r w:rsidR="00D462D3">
        <w:t xml:space="preserve"> (боковая и верхняя сторона). С – внутренняя часть мембраны.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588BF71D" w14:textId="04BC1398" w:rsidR="009F0747" w:rsidRDefault="009F0747" w:rsidP="009F0747">
      <w:r>
        <w:tab/>
        <w:t xml:space="preserve">Мембраны были успешно зафиксированы, проведены через все необходимые процедуры и визуализированы при помощи сканирующего электронного микроскопа. </w:t>
      </w:r>
      <w:r w:rsidR="00927DB8">
        <w:t xml:space="preserve">Они не разрушились в процессе и были получены изображения достаточно высокого качества. В это же время ещё раз было </w:t>
      </w:r>
      <w:r w:rsidR="00924675">
        <w:t>продемонстрировано</w:t>
      </w:r>
      <w:r w:rsidR="00927DB8">
        <w:t xml:space="preserve"> насколько </w:t>
      </w:r>
      <w:r w:rsidR="00924675">
        <w:t>мембраны</w:t>
      </w:r>
      <w:r w:rsidR="00927DB8">
        <w:t xml:space="preserve">, </w:t>
      </w:r>
      <w:proofErr w:type="spellStart"/>
      <w:r w:rsidR="00927DB8">
        <w:t>молды</w:t>
      </w:r>
      <w:proofErr w:type="spellEnd"/>
      <w:r w:rsidR="00927DB8">
        <w:t xml:space="preserve"> которых были сделаны по </w:t>
      </w:r>
      <w:r w:rsidR="00924675">
        <w:rPr>
          <w:lang w:val="en-US"/>
        </w:rPr>
        <w:t>FDM</w:t>
      </w:r>
      <w:r w:rsidR="00924675">
        <w:t xml:space="preserve"> т</w:t>
      </w:r>
      <w:r w:rsidR="00927DB8">
        <w:t>ехнологии</w:t>
      </w:r>
      <w:r w:rsidR="00924675" w:rsidRPr="00924675">
        <w:t>,</w:t>
      </w:r>
      <w:r w:rsidR="00927DB8">
        <w:t xml:space="preserve"> отличаются от мембран с </w:t>
      </w:r>
      <w:r w:rsidR="00927DB8">
        <w:rPr>
          <w:lang w:val="en-US"/>
        </w:rPr>
        <w:t>MSLA</w:t>
      </w:r>
      <w:r w:rsidR="00927DB8" w:rsidRPr="00927DB8">
        <w:t xml:space="preserve"> </w:t>
      </w:r>
      <w:proofErr w:type="spellStart"/>
      <w:r w:rsidR="00927DB8">
        <w:t>молдов</w:t>
      </w:r>
      <w:proofErr w:type="spellEnd"/>
      <w:r w:rsidR="00927DB8">
        <w:t xml:space="preserve">. </w:t>
      </w:r>
      <w:r w:rsidR="004A1EF9">
        <w:t>Кроме того,</w:t>
      </w:r>
      <w:r w:rsidR="00927DB8">
        <w:t xml:space="preserve"> при помощи</w:t>
      </w:r>
      <w:r w:rsidR="00927DB8" w:rsidRPr="00927DB8">
        <w:t xml:space="preserve"> </w:t>
      </w:r>
      <w:r w:rsidR="00927DB8">
        <w:rPr>
          <w:lang w:val="en-US"/>
        </w:rPr>
        <w:t>SEM</w:t>
      </w:r>
      <w:r w:rsidR="00927DB8" w:rsidRPr="00927DB8">
        <w:t xml:space="preserve"> </w:t>
      </w:r>
      <w:r w:rsidR="00927DB8">
        <w:t xml:space="preserve">удалось на сколе мембраны заглянуть внутрь и увидеть, что она не является сплошным твердым куском белка, а её структура относительно пористая и состоит из отдельных гранул, связанных между собой. </w:t>
      </w:r>
    </w:p>
    <w:p w14:paraId="38511C25" w14:textId="42FB45B1" w:rsidR="00924675" w:rsidRPr="00924675" w:rsidRDefault="00924675" w:rsidP="009F0747">
      <w:r>
        <w:tab/>
        <w:t xml:space="preserve">Далее были изучены мембраны, на которых были выращены клетки. Методика пробоподготовки никак не отличалась от методики, примененной к чистым мембранам.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3E59DFB1" w:rsidR="00C97256" w:rsidRDefault="006C6B36" w:rsidP="006C6B36">
      <w:pPr>
        <w:pStyle w:val="a4"/>
      </w:pPr>
      <w:r>
        <w:t xml:space="preserve">Рисунок  </w:t>
      </w:r>
      <w:r>
        <w:fldChar w:fldCharType="begin"/>
      </w:r>
      <w:r>
        <w:instrText xml:space="preserve"> SEQ Рисунок_ \* ARABIC </w:instrText>
      </w:r>
      <w:r>
        <w:fldChar w:fldCharType="separate"/>
      </w:r>
      <w:r w:rsidR="00937833">
        <w:rPr>
          <w:noProof/>
        </w:rPr>
        <w:t>32</w:t>
      </w:r>
      <w:r>
        <w:fldChar w:fldCharType="end"/>
      </w:r>
      <w:r w:rsidRPr="00B36751">
        <w:t xml:space="preserve"> </w:t>
      </w:r>
      <w:r w:rsidR="00B36751">
        <w:t xml:space="preserve">Клетки на мембранах, снятые при помощи </w:t>
      </w:r>
      <w:r w:rsidR="00B36751">
        <w:rPr>
          <w:lang w:val="en-US"/>
        </w:rPr>
        <w:t>SEM</w:t>
      </w:r>
      <w:r w:rsidR="00B36751" w:rsidRPr="00B36751">
        <w:t xml:space="preserve">. </w:t>
      </w:r>
      <w:r w:rsidR="00B36751">
        <w:t xml:space="preserve">А – культура </w:t>
      </w:r>
      <w:proofErr w:type="spellStart"/>
      <w:r w:rsidR="00B36751">
        <w:rPr>
          <w:lang w:val="en-US"/>
        </w:rPr>
        <w:t>MiaPaca</w:t>
      </w:r>
      <w:proofErr w:type="spellEnd"/>
      <w:r w:rsidR="00B36751" w:rsidRPr="00937833">
        <w:t xml:space="preserve">2, </w:t>
      </w:r>
      <w:r w:rsidR="00B36751">
        <w:rPr>
          <w:lang w:val="en-US"/>
        </w:rPr>
        <w:t>B</w:t>
      </w:r>
      <w:r w:rsidR="00B36751" w:rsidRPr="00937833">
        <w:t xml:space="preserve"> – </w:t>
      </w:r>
      <w:r w:rsidR="00B36751">
        <w:t xml:space="preserve">культура </w:t>
      </w:r>
      <w:r w:rsidR="00B36751">
        <w:rPr>
          <w:lang w:val="en-US"/>
        </w:rPr>
        <w:t>HeLa</w:t>
      </w:r>
      <w:r w:rsidR="00B36751" w:rsidRPr="00937833">
        <w:t xml:space="preserve">. </w:t>
      </w:r>
      <w:r>
        <w:t>Масштабная линейка 50 мкм</w:t>
      </w:r>
    </w:p>
    <w:p w14:paraId="1EDC8CF9" w14:textId="107944C1" w:rsidR="00ED12A2" w:rsidRPr="008B2852" w:rsidRDefault="008B2852" w:rsidP="00ED12A2">
      <w:r>
        <w:tab/>
        <w:t xml:space="preserve">Были получены достаточно качественные изображения клеток на мембранах, сама подложка никак не ухудшала процесс наблюдения, не деформировалась или не разрушалась в процессе. В это же время сама по себе </w:t>
      </w:r>
      <w:r>
        <w:rPr>
          <w:lang w:val="en-US"/>
        </w:rPr>
        <w:t>SEM</w:t>
      </w:r>
      <w:r w:rsidRPr="008B2852">
        <w:t xml:space="preserve"> </w:t>
      </w:r>
      <w:r>
        <w:t xml:space="preserve">не всегда информативна именно в изучении культур клеток и данная серия экспериментов была проведена именно чтобы продемонстрировать возможность этого исследования как такового. </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75C6905C" w14:textId="3027A540"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EC4946">
        <w:instrText xml:space="preserve"> ADDIN ZOTERO_ITEM CSL_CITATION {"citationID":"mdaOXOWe","properties":{"formattedCitation":"\\super 28\\nosupersub{}","plainCitation":"28","noteIndex":0},"citationItems":[{"id":5311,"uris":["http://zotero.org/users/9952283/items/7G6DJ6YE"],"itemData":{"id":5311,"type":"article-journal","abstract":"Three-dimensional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EC4946" w:rsidRPr="00EC4946">
        <w:rPr>
          <w:vertAlign w:val="superscript"/>
        </w:rPr>
        <w:t>28</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2E958F5C"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937833">
        <w:rPr>
          <w:noProof/>
        </w:rPr>
        <w:t>33</w:t>
      </w:r>
      <w:r>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34F5AB52"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EC4946">
        <w:instrText xml:space="preserve"> ADDIN ZOTERO_ITEM CSL_CITATION {"citationID":"CYJMYD6l","properties":{"formattedCitation":"\\super 29\\nosupersub{}","plainCitation":"29","noteIndex":0},"citationItems":[{"id":5407,"uris":["http://zotero.org/users/9952283/items/UIGVWIVM"],"itemData":{"id":5407,"type":"article-journal","abstract":"Human-hepatoblastoma-derived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EC4946" w:rsidRPr="00EC4946">
        <w:rPr>
          <w:vertAlign w:val="superscript"/>
        </w:rPr>
        <w:t>29</w:t>
      </w:r>
      <w:r w:rsidR="00F533FD">
        <w:fldChar w:fldCharType="end"/>
      </w:r>
      <w:r w:rsidR="00667007" w:rsidRPr="00667007">
        <w:t xml:space="preserve"> </w:t>
      </w:r>
      <w:r w:rsidR="00667007">
        <w:fldChar w:fldCharType="begin"/>
      </w:r>
      <w:r w:rsidR="00EC4946">
        <w:instrText xml:space="preserve"> ADDIN ZOTERO_ITEM CSL_CITATION {"citationID":"TsVOxD6g","properties":{"formattedCitation":"\\super 30\\nosupersub{}","plainCitation":"30","noteIndex":0},"citationItems":[{"id":5409,"uris":["http://zotero.org/users/9952283/items/YACQSV4I"],"itemData":{"id":5409,"type":"article-journal","abstract":"Abstract\n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EC4946" w:rsidRPr="00EC4946">
        <w:rPr>
          <w:vertAlign w:val="superscript"/>
        </w:rPr>
        <w:t>30</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w:t>
      </w:r>
      <w:r w:rsidR="00AC1CCF">
        <w:lastRenderedPageBreak/>
        <w:t xml:space="preserve">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5F04517D" w:rsidR="00B97734" w:rsidRDefault="006B2937" w:rsidP="006B2937">
      <w:pPr>
        <w:pStyle w:val="a4"/>
      </w:pPr>
      <w:r>
        <w:t xml:space="preserve">Рисунок  </w:t>
      </w:r>
      <w:r>
        <w:fldChar w:fldCharType="begin"/>
      </w:r>
      <w:r>
        <w:instrText xml:space="preserve"> SEQ Рисунок_ \* ARABIC </w:instrText>
      </w:r>
      <w:r>
        <w:fldChar w:fldCharType="separate"/>
      </w:r>
      <w:r w:rsidR="00937833">
        <w:rPr>
          <w:noProof/>
        </w:rPr>
        <w:t>34</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29013127"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EC4946">
        <w:instrText xml:space="preserve"> ADDIN ZOTERO_ITEM CSL_CITATION {"citationID":"KsX56y9S","properties":{"formattedCitation":"\\super 31\\nosupersub{}","plainCitation":"31","noteIndex":0},"citationItems":[{"id":5398,"uris":["http://zotero.org/users/9952283/items/IFW7EC9S"],"itemData":{"id":5398,"type":"article-journal","abstract":"Photodynamic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EC4946" w:rsidRPr="00EC4946">
        <w:rPr>
          <w:vertAlign w:val="superscript"/>
        </w:rPr>
        <w:t>31</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5196C3A4"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937833">
        <w:rPr>
          <w:noProof/>
        </w:rPr>
        <w:t>35</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lastRenderedPageBreak/>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645707BC"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sidR="00937833">
        <w:rPr>
          <w:noProof/>
        </w:rPr>
        <w:t>36</w:t>
      </w:r>
      <w:r>
        <w:fldChar w:fldCharType="end"/>
      </w:r>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r>
        <w:rPr>
          <w:lang w:val="en-US"/>
        </w:rPr>
        <w:t>C</w:t>
      </w:r>
      <w:r w:rsidRPr="00D56E8F">
        <w:t>,</w:t>
      </w:r>
      <w:r>
        <w:rPr>
          <w:lang w:val="en-US"/>
        </w:rPr>
        <w:t>D</w:t>
      </w:r>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07F9E1CE"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937833">
        <w:rPr>
          <w:noProof/>
        </w:rPr>
        <w:t>37</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перепонками натянутыми через ячейку. Некоторые из них обладают некими намеками на трехмерную </w:t>
      </w:r>
      <w:r>
        <w:lastRenderedPageBreak/>
        <w:t xml:space="preserve">структуру, однако все таки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0B478A90" w:rsidR="00114EE8" w:rsidRPr="00EC4946" w:rsidRDefault="00114EE8" w:rsidP="00114EE8">
      <w:pPr>
        <w:pStyle w:val="a4"/>
        <w:jc w:val="left"/>
      </w:pPr>
      <w:r>
        <w:t xml:space="preserve">Рисунок  </w:t>
      </w:r>
      <w:r>
        <w:fldChar w:fldCharType="begin"/>
      </w:r>
      <w:r>
        <w:instrText xml:space="preserve"> SEQ Рисунок_ \* ARABIC </w:instrText>
      </w:r>
      <w:r>
        <w:fldChar w:fldCharType="separate"/>
      </w:r>
      <w:r w:rsidR="00937833">
        <w:rPr>
          <w:noProof/>
        </w:rPr>
        <w:t>38</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319A2776" w:rsidR="008479C9" w:rsidRDefault="003F331A" w:rsidP="003F331A">
      <w:pPr>
        <w:ind w:firstLine="720"/>
      </w:pPr>
      <w:r>
        <w:t>Вероятно,</w:t>
      </w:r>
      <w:r>
        <w:t xml:space="preserve">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клетки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proofErr w:type="spellStart"/>
      <w:r>
        <w:t>Сокультивирование</w:t>
      </w:r>
      <w:proofErr w:type="spellEnd"/>
      <w:r>
        <w:t xml:space="preserve"> клеток</w:t>
      </w:r>
      <w:bookmarkEnd w:id="67"/>
    </w:p>
    <w:p w14:paraId="745BCE42" w14:textId="77777777" w:rsidR="0005377A" w:rsidRPr="0005377A" w:rsidRDefault="0005377A" w:rsidP="0005377A"/>
    <w:p w14:paraId="60923C4B" w14:textId="53B12857" w:rsidR="0044771E" w:rsidRPr="00537DC1"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lastRenderedPageBreak/>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 xml:space="preserve">-1, the level of FAP expression is maintained relative to a culture of fibroblasts, </w:t>
      </w:r>
      <w:r w:rsidRPr="006C040C">
        <w:rPr>
          <w:lang w:val="en-US"/>
        </w:rPr>
        <w:lastRenderedPageBreak/>
        <w:t>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proofErr w:type="spellStart"/>
      <w:r w:rsidRPr="006C040C">
        <w:rPr>
          <w:lang w:val="en-US"/>
        </w:rPr>
        <w:t>ypes</w:t>
      </w:r>
      <w:proofErr w:type="spellEnd"/>
      <w:r w:rsidRPr="006C040C">
        <w:rPr>
          <w:lang w:val="en-US"/>
        </w:rPr>
        <w:t>.</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404C50DE" w14:textId="77777777" w:rsidR="00EC4946" w:rsidRPr="00EC4946" w:rsidRDefault="00E31CC5" w:rsidP="00EC4946">
      <w:pPr>
        <w:pStyle w:val="af6"/>
        <w:rPr>
          <w:lang w:val="en-US"/>
        </w:rPr>
      </w:pPr>
      <w:r>
        <w:fldChar w:fldCharType="begin"/>
      </w:r>
      <w:r w:rsidR="00A40395">
        <w:rPr>
          <w:lang w:val="en-US"/>
        </w:rPr>
        <w:instrText xml:space="preserve"> ADDIN ZOTERO_BIBL {"uncited":[],"omitted":[],"custom":[]} CSL_BIBLIOGRAPHY </w:instrText>
      </w:r>
      <w:r>
        <w:fldChar w:fldCharType="separate"/>
      </w:r>
      <w:r w:rsidR="00EC4946" w:rsidRPr="00EC4946">
        <w:rPr>
          <w:lang w:val="en-US"/>
        </w:rPr>
        <w:t>1.</w:t>
      </w:r>
      <w:r w:rsidR="00EC4946" w:rsidRPr="00EC4946">
        <w:rPr>
          <w:lang w:val="en-US"/>
        </w:rPr>
        <w:tab/>
        <w:t xml:space="preserve">Renaud, J. &amp; </w:t>
      </w:r>
      <w:proofErr w:type="spellStart"/>
      <w:r w:rsidR="00EC4946" w:rsidRPr="00EC4946">
        <w:rPr>
          <w:lang w:val="en-US"/>
        </w:rPr>
        <w:t>Martinoli</w:t>
      </w:r>
      <w:proofErr w:type="spellEnd"/>
      <w:r w:rsidR="00EC4946" w:rsidRPr="00EC4946">
        <w:rPr>
          <w:lang w:val="en-US"/>
        </w:rPr>
        <w:t xml:space="preserve">, M.-G. Development of an Insert Co-culture System of Two Cellular Types in the Absence of Cell-Cell Contact. </w:t>
      </w:r>
      <w:r w:rsidR="00EC4946" w:rsidRPr="00EC4946">
        <w:rPr>
          <w:i/>
          <w:iCs/>
          <w:lang w:val="en-US"/>
        </w:rPr>
        <w:t>J. Vis. Exp.</w:t>
      </w:r>
      <w:r w:rsidR="00EC4946" w:rsidRPr="00EC4946">
        <w:rPr>
          <w:lang w:val="en-US"/>
        </w:rPr>
        <w:t xml:space="preserve"> 54356 (2016) doi:10.3791/54356.</w:t>
      </w:r>
    </w:p>
    <w:p w14:paraId="4AC72007" w14:textId="77777777" w:rsidR="00EC4946" w:rsidRPr="00EC4946" w:rsidRDefault="00EC4946" w:rsidP="00EC4946">
      <w:pPr>
        <w:pStyle w:val="af6"/>
        <w:rPr>
          <w:lang w:val="en-US"/>
        </w:rPr>
      </w:pPr>
      <w:r w:rsidRPr="00EC4946">
        <w:rPr>
          <w:lang w:val="en-US"/>
        </w:rPr>
        <w:t>2.</w:t>
      </w:r>
      <w:r w:rsidRPr="00EC4946">
        <w:rPr>
          <w:lang w:val="en-US"/>
        </w:rPr>
        <w:tab/>
      </w:r>
      <w:proofErr w:type="spellStart"/>
      <w:r w:rsidRPr="00EC4946">
        <w:rPr>
          <w:lang w:val="en-US"/>
        </w:rPr>
        <w:t>Grobstein</w:t>
      </w:r>
      <w:proofErr w:type="spellEnd"/>
      <w:r w:rsidRPr="00EC4946">
        <w:rPr>
          <w:lang w:val="en-US"/>
        </w:rPr>
        <w:t xml:space="preserve">, C. Morphogenetic Interaction between Embryonic Mouse Tissues separated by a Membrane Filter. </w:t>
      </w:r>
      <w:r w:rsidRPr="00EC4946">
        <w:rPr>
          <w:i/>
          <w:iCs/>
          <w:lang w:val="en-US"/>
        </w:rPr>
        <w:t>Nature</w:t>
      </w:r>
      <w:r w:rsidRPr="00EC4946">
        <w:rPr>
          <w:lang w:val="en-US"/>
        </w:rPr>
        <w:t xml:space="preserve"> </w:t>
      </w:r>
      <w:r w:rsidRPr="00EC4946">
        <w:rPr>
          <w:b/>
          <w:bCs/>
          <w:lang w:val="en-US"/>
        </w:rPr>
        <w:t>172</w:t>
      </w:r>
      <w:r w:rsidRPr="00EC4946">
        <w:rPr>
          <w:lang w:val="en-US"/>
        </w:rPr>
        <w:t>, 869–871 (1953).</w:t>
      </w:r>
    </w:p>
    <w:p w14:paraId="54247C0A" w14:textId="77777777" w:rsidR="00EC4946" w:rsidRPr="00EC4946" w:rsidRDefault="00EC4946" w:rsidP="00EC4946">
      <w:pPr>
        <w:pStyle w:val="af6"/>
        <w:rPr>
          <w:lang w:val="en-US"/>
        </w:rPr>
      </w:pPr>
      <w:r w:rsidRPr="00EC4946">
        <w:rPr>
          <w:lang w:val="en-US"/>
        </w:rPr>
        <w:t>3.</w:t>
      </w:r>
      <w:r w:rsidRPr="00EC4946">
        <w:rPr>
          <w:lang w:val="en-US"/>
        </w:rPr>
        <w:tab/>
      </w:r>
      <w:proofErr w:type="spellStart"/>
      <w:r w:rsidRPr="00EC4946">
        <w:rPr>
          <w:lang w:val="en-US"/>
        </w:rPr>
        <w:t>Schindelin</w:t>
      </w:r>
      <w:proofErr w:type="spellEnd"/>
      <w:r w:rsidRPr="00EC4946">
        <w:rPr>
          <w:lang w:val="en-US"/>
        </w:rPr>
        <w:t xml:space="preserve">, J. </w:t>
      </w:r>
      <w:r w:rsidRPr="00EC4946">
        <w:rPr>
          <w:i/>
          <w:iCs/>
          <w:lang w:val="en-US"/>
        </w:rPr>
        <w:t>et al.</w:t>
      </w:r>
      <w:r w:rsidRPr="00EC4946">
        <w:rPr>
          <w:lang w:val="en-US"/>
        </w:rPr>
        <w:t xml:space="preserve"> Fiji: an open-source platform for biological-image analysis. </w:t>
      </w:r>
      <w:r w:rsidRPr="00EC4946">
        <w:rPr>
          <w:i/>
          <w:iCs/>
          <w:lang w:val="en-US"/>
        </w:rPr>
        <w:t>Nat. Methods</w:t>
      </w:r>
      <w:r w:rsidRPr="00EC4946">
        <w:rPr>
          <w:lang w:val="en-US"/>
        </w:rPr>
        <w:t xml:space="preserve"> </w:t>
      </w:r>
      <w:r w:rsidRPr="00EC4946">
        <w:rPr>
          <w:b/>
          <w:bCs/>
          <w:lang w:val="en-US"/>
        </w:rPr>
        <w:t>9</w:t>
      </w:r>
      <w:r w:rsidRPr="00EC4946">
        <w:rPr>
          <w:lang w:val="en-US"/>
        </w:rPr>
        <w:t>, 676–682 (2012).</w:t>
      </w:r>
    </w:p>
    <w:p w14:paraId="16B78120" w14:textId="77777777" w:rsidR="00EC4946" w:rsidRPr="00EC4946" w:rsidRDefault="00EC4946" w:rsidP="00EC4946">
      <w:pPr>
        <w:pStyle w:val="af6"/>
        <w:rPr>
          <w:lang w:val="en-US"/>
        </w:rPr>
      </w:pPr>
      <w:r w:rsidRPr="00EC4946">
        <w:rPr>
          <w:lang w:val="en-US"/>
        </w:rPr>
        <w:t>4.</w:t>
      </w:r>
      <w:r w:rsidRPr="00EC4946">
        <w:rPr>
          <w:lang w:val="en-US"/>
        </w:rPr>
        <w:tab/>
        <w:t xml:space="preserve">Waskom, M. seaborn: statistical data visualization. </w:t>
      </w:r>
      <w:r w:rsidRPr="00EC4946">
        <w:rPr>
          <w:i/>
          <w:iCs/>
          <w:lang w:val="en-US"/>
        </w:rPr>
        <w:t xml:space="preserve">J. Open Source </w:t>
      </w:r>
      <w:proofErr w:type="spellStart"/>
      <w:r w:rsidRPr="00EC4946">
        <w:rPr>
          <w:i/>
          <w:iCs/>
          <w:lang w:val="en-US"/>
        </w:rPr>
        <w:t>Softw</w:t>
      </w:r>
      <w:proofErr w:type="spellEnd"/>
      <w:r w:rsidRPr="00EC4946">
        <w:rPr>
          <w:i/>
          <w:iCs/>
          <w:lang w:val="en-US"/>
        </w:rPr>
        <w:t>.</w:t>
      </w:r>
      <w:r w:rsidRPr="00EC4946">
        <w:rPr>
          <w:lang w:val="en-US"/>
        </w:rPr>
        <w:t xml:space="preserve"> </w:t>
      </w:r>
      <w:r w:rsidRPr="00EC4946">
        <w:rPr>
          <w:b/>
          <w:bCs/>
          <w:lang w:val="en-US"/>
        </w:rPr>
        <w:t>6</w:t>
      </w:r>
      <w:r w:rsidRPr="00EC4946">
        <w:rPr>
          <w:lang w:val="en-US"/>
        </w:rPr>
        <w:t>, 3021 (2021).</w:t>
      </w:r>
    </w:p>
    <w:p w14:paraId="18E154E9" w14:textId="77777777" w:rsidR="00EC4946" w:rsidRPr="00EC4946" w:rsidRDefault="00EC4946" w:rsidP="00EC4946">
      <w:pPr>
        <w:pStyle w:val="af6"/>
        <w:rPr>
          <w:lang w:val="en-US"/>
        </w:rPr>
      </w:pPr>
      <w:r w:rsidRPr="00EC4946">
        <w:rPr>
          <w:lang w:val="en-US"/>
        </w:rPr>
        <w:t>5.</w:t>
      </w:r>
      <w:r w:rsidRPr="00EC4946">
        <w:rPr>
          <w:lang w:val="en-US"/>
        </w:rPr>
        <w:tab/>
      </w:r>
      <w:proofErr w:type="spellStart"/>
      <w:r w:rsidRPr="00EC4946">
        <w:rPr>
          <w:lang w:val="en-US"/>
        </w:rPr>
        <w:t>Sofroniew</w:t>
      </w:r>
      <w:proofErr w:type="spellEnd"/>
      <w:r w:rsidRPr="00EC4946">
        <w:rPr>
          <w:lang w:val="en-US"/>
        </w:rPr>
        <w:t xml:space="preserve">, Nicholas </w:t>
      </w:r>
      <w:r w:rsidRPr="00EC4946">
        <w:rPr>
          <w:i/>
          <w:iCs/>
          <w:lang w:val="en-US"/>
        </w:rPr>
        <w:t>et al.</w:t>
      </w:r>
      <w:r w:rsidRPr="00EC4946">
        <w:rPr>
          <w:lang w:val="en-US"/>
        </w:rPr>
        <w:t xml:space="preserve"> </w:t>
      </w:r>
      <w:proofErr w:type="spellStart"/>
      <w:r w:rsidRPr="00EC4946">
        <w:rPr>
          <w:lang w:val="en-US"/>
        </w:rPr>
        <w:t>napari</w:t>
      </w:r>
      <w:proofErr w:type="spellEnd"/>
      <w:r w:rsidRPr="00EC4946">
        <w:rPr>
          <w:lang w:val="en-US"/>
        </w:rPr>
        <w:t>: a multi-dimensional image viewer for Python. (2022) doi:10.5281/ZENODO.3555620.</w:t>
      </w:r>
    </w:p>
    <w:p w14:paraId="17832F89" w14:textId="77777777" w:rsidR="00EC4946" w:rsidRPr="00EC4946" w:rsidRDefault="00EC4946" w:rsidP="00EC4946">
      <w:pPr>
        <w:pStyle w:val="af6"/>
        <w:rPr>
          <w:lang w:val="en-US"/>
        </w:rPr>
      </w:pPr>
      <w:r w:rsidRPr="00EC4946">
        <w:rPr>
          <w:lang w:val="en-US"/>
        </w:rPr>
        <w:t>6.</w:t>
      </w:r>
      <w:r w:rsidRPr="00EC4946">
        <w:rPr>
          <w:lang w:val="en-US"/>
        </w:rPr>
        <w:tab/>
      </w:r>
      <w:proofErr w:type="spellStart"/>
      <w:r w:rsidRPr="00EC4946">
        <w:rPr>
          <w:lang w:val="en-US"/>
        </w:rPr>
        <w:t>Sclocco</w:t>
      </w:r>
      <w:proofErr w:type="spellEnd"/>
      <w:r w:rsidRPr="00EC4946">
        <w:rPr>
          <w:lang w:val="en-US"/>
        </w:rPr>
        <w:t xml:space="preserve">, A., Ong, S. J. Y., Pyay Aung, S. Y. &amp; </w:t>
      </w:r>
      <w:proofErr w:type="spellStart"/>
      <w:r w:rsidRPr="00EC4946">
        <w:rPr>
          <w:lang w:val="en-US"/>
        </w:rPr>
        <w:t>Teseo</w:t>
      </w:r>
      <w:proofErr w:type="spellEnd"/>
      <w:r w:rsidRPr="00EC4946">
        <w:rPr>
          <w:lang w:val="en-US"/>
        </w:rPr>
        <w:t xml:space="preserve">, S. Integrating real-time data analysis into automatic tracking of social insects. </w:t>
      </w:r>
      <w:r w:rsidRPr="00EC4946">
        <w:rPr>
          <w:i/>
          <w:iCs/>
          <w:lang w:val="en-US"/>
        </w:rPr>
        <w:t>R. Soc. Open Sci.</w:t>
      </w:r>
      <w:r w:rsidRPr="00EC4946">
        <w:rPr>
          <w:lang w:val="en-US"/>
        </w:rPr>
        <w:t xml:space="preserve"> </w:t>
      </w:r>
      <w:r w:rsidRPr="00EC4946">
        <w:rPr>
          <w:b/>
          <w:bCs/>
          <w:lang w:val="en-US"/>
        </w:rPr>
        <w:t>8</w:t>
      </w:r>
      <w:r w:rsidRPr="00EC4946">
        <w:rPr>
          <w:lang w:val="en-US"/>
        </w:rPr>
        <w:t>, rsos.202033, 202033 (2021).</w:t>
      </w:r>
    </w:p>
    <w:p w14:paraId="1EC359C9" w14:textId="77777777" w:rsidR="00EC4946" w:rsidRPr="00EC4946" w:rsidRDefault="00EC4946" w:rsidP="00EC4946">
      <w:pPr>
        <w:pStyle w:val="af6"/>
        <w:rPr>
          <w:lang w:val="en-US"/>
        </w:rPr>
      </w:pPr>
      <w:r w:rsidRPr="00EC4946">
        <w:rPr>
          <w:lang w:val="en-US"/>
        </w:rPr>
        <w:t>7.</w:t>
      </w:r>
      <w:r w:rsidRPr="00EC4946">
        <w:rPr>
          <w:lang w:val="en-US"/>
        </w:rPr>
        <w:tab/>
      </w:r>
      <w:proofErr w:type="spellStart"/>
      <w:r w:rsidRPr="00EC4946">
        <w:rPr>
          <w:lang w:val="en-US"/>
        </w:rPr>
        <w:t>Weigert</w:t>
      </w:r>
      <w:proofErr w:type="spellEnd"/>
      <w:r w:rsidRPr="00EC4946">
        <w:rPr>
          <w:lang w:val="en-US"/>
        </w:rPr>
        <w:t xml:space="preserve">, M., Schmidt, U., </w:t>
      </w:r>
      <w:proofErr w:type="spellStart"/>
      <w:r w:rsidRPr="00EC4946">
        <w:rPr>
          <w:lang w:val="en-US"/>
        </w:rPr>
        <w:t>Haase</w:t>
      </w:r>
      <w:proofErr w:type="spellEnd"/>
      <w:r w:rsidRPr="00EC4946">
        <w:rPr>
          <w:lang w:val="en-US"/>
        </w:rPr>
        <w:t xml:space="preserve">, R., Sugawara, K. &amp; Myers, G. Star-convex </w:t>
      </w:r>
      <w:proofErr w:type="spellStart"/>
      <w:r w:rsidRPr="00EC4946">
        <w:rPr>
          <w:lang w:val="en-US"/>
        </w:rPr>
        <w:t>Polyhedra</w:t>
      </w:r>
      <w:proofErr w:type="spellEnd"/>
      <w:r w:rsidRPr="00EC4946">
        <w:rPr>
          <w:lang w:val="en-US"/>
        </w:rPr>
        <w:t xml:space="preserve"> for 3D Object Detection and Segmentation in Microscopy. in </w:t>
      </w:r>
      <w:r w:rsidRPr="00EC4946">
        <w:rPr>
          <w:i/>
          <w:iCs/>
          <w:lang w:val="en-US"/>
        </w:rPr>
        <w:t>2020 IEEE Winter Conference on Applications of Computer Vision (WACV)</w:t>
      </w:r>
      <w:r w:rsidRPr="00EC4946">
        <w:rPr>
          <w:lang w:val="en-US"/>
        </w:rPr>
        <w:t xml:space="preserve"> 3655–3662 (IEEE, 2020). doi:10.1109/WACV45572.2020.9093435.</w:t>
      </w:r>
    </w:p>
    <w:p w14:paraId="475844A4" w14:textId="77777777" w:rsidR="00EC4946" w:rsidRPr="00EC4946" w:rsidRDefault="00EC4946" w:rsidP="00EC4946">
      <w:pPr>
        <w:pStyle w:val="af6"/>
        <w:rPr>
          <w:lang w:val="en-US"/>
        </w:rPr>
      </w:pPr>
      <w:r w:rsidRPr="00EC4946">
        <w:rPr>
          <w:lang w:val="en-US"/>
        </w:rPr>
        <w:t>8.</w:t>
      </w:r>
      <w:r w:rsidRPr="00EC4946">
        <w:rPr>
          <w:lang w:val="en-US"/>
        </w:rPr>
        <w:tab/>
        <w:t xml:space="preserve">Schmidt, U., </w:t>
      </w:r>
      <w:proofErr w:type="spellStart"/>
      <w:r w:rsidRPr="00EC4946">
        <w:rPr>
          <w:lang w:val="en-US"/>
        </w:rPr>
        <w:t>Weigert</w:t>
      </w:r>
      <w:proofErr w:type="spellEnd"/>
      <w:r w:rsidRPr="00EC4946">
        <w:rPr>
          <w:lang w:val="en-US"/>
        </w:rPr>
        <w:t xml:space="preserve">, M., Broaddus, C. &amp; Myers, G. Cell Detection with Star-Convex Polygons. in </w:t>
      </w:r>
      <w:r w:rsidRPr="00EC4946">
        <w:rPr>
          <w:i/>
          <w:iCs/>
          <w:lang w:val="en-US"/>
        </w:rPr>
        <w:t>Medical Image Computing and Computer Assisted Intervention – MICCAI 2018</w:t>
      </w:r>
      <w:r w:rsidRPr="00EC4946">
        <w:rPr>
          <w:lang w:val="en-US"/>
        </w:rPr>
        <w:t xml:space="preserve"> (eds. </w:t>
      </w:r>
      <w:proofErr w:type="spellStart"/>
      <w:r w:rsidRPr="00EC4946">
        <w:rPr>
          <w:lang w:val="en-US"/>
        </w:rPr>
        <w:t>Frangi</w:t>
      </w:r>
      <w:proofErr w:type="spellEnd"/>
      <w:r w:rsidRPr="00EC4946">
        <w:rPr>
          <w:lang w:val="en-US"/>
        </w:rPr>
        <w:t xml:space="preserve">, A. F., Schnabel, J. A., </w:t>
      </w:r>
      <w:proofErr w:type="spellStart"/>
      <w:r w:rsidRPr="00EC4946">
        <w:rPr>
          <w:lang w:val="en-US"/>
        </w:rPr>
        <w:t>Davatzikos</w:t>
      </w:r>
      <w:proofErr w:type="spellEnd"/>
      <w:r w:rsidRPr="00EC4946">
        <w:rPr>
          <w:lang w:val="en-US"/>
        </w:rPr>
        <w:t xml:space="preserve">, C., </w:t>
      </w:r>
      <w:proofErr w:type="spellStart"/>
      <w:r w:rsidRPr="00EC4946">
        <w:rPr>
          <w:lang w:val="en-US"/>
        </w:rPr>
        <w:t>Alberola</w:t>
      </w:r>
      <w:proofErr w:type="spellEnd"/>
      <w:r w:rsidRPr="00EC4946">
        <w:rPr>
          <w:lang w:val="en-US"/>
        </w:rPr>
        <w:t xml:space="preserve">-López, C. &amp; </w:t>
      </w:r>
      <w:proofErr w:type="spellStart"/>
      <w:r w:rsidRPr="00EC4946">
        <w:rPr>
          <w:lang w:val="en-US"/>
        </w:rPr>
        <w:t>Fichtinger</w:t>
      </w:r>
      <w:proofErr w:type="spellEnd"/>
      <w:r w:rsidRPr="00EC4946">
        <w:rPr>
          <w:lang w:val="en-US"/>
        </w:rPr>
        <w:t>, G.) vol. 11071 265–273 (Springer International Publishing, 2018).</w:t>
      </w:r>
    </w:p>
    <w:p w14:paraId="204E3281" w14:textId="77777777" w:rsidR="00EC4946" w:rsidRPr="00EC4946" w:rsidRDefault="00EC4946" w:rsidP="00EC4946">
      <w:pPr>
        <w:pStyle w:val="af6"/>
        <w:rPr>
          <w:lang w:val="en-US"/>
        </w:rPr>
      </w:pPr>
      <w:r w:rsidRPr="00EC4946">
        <w:rPr>
          <w:lang w:val="en-US"/>
        </w:rPr>
        <w:t>9.</w:t>
      </w:r>
      <w:r w:rsidRPr="00EC4946">
        <w:rPr>
          <w:lang w:val="en-US"/>
        </w:rPr>
        <w:tab/>
        <w:t xml:space="preserve">Stirling, D. R. </w:t>
      </w:r>
      <w:r w:rsidRPr="00EC4946">
        <w:rPr>
          <w:i/>
          <w:iCs/>
          <w:lang w:val="en-US"/>
        </w:rPr>
        <w:t>et al.</w:t>
      </w:r>
      <w:r w:rsidRPr="00EC4946">
        <w:rPr>
          <w:lang w:val="en-US"/>
        </w:rPr>
        <w:t xml:space="preserve"> </w:t>
      </w:r>
      <w:proofErr w:type="spellStart"/>
      <w:r w:rsidRPr="00EC4946">
        <w:rPr>
          <w:lang w:val="en-US"/>
        </w:rPr>
        <w:t>CellProfiler</w:t>
      </w:r>
      <w:proofErr w:type="spellEnd"/>
      <w:r w:rsidRPr="00EC4946">
        <w:rPr>
          <w:lang w:val="en-US"/>
        </w:rPr>
        <w:t xml:space="preserve"> 4: improvements in speed, utility and usability. </w:t>
      </w:r>
      <w:r w:rsidRPr="00EC4946">
        <w:rPr>
          <w:i/>
          <w:iCs/>
          <w:lang w:val="en-US"/>
        </w:rPr>
        <w:t>BMC Bioinformatics</w:t>
      </w:r>
      <w:r w:rsidRPr="00EC4946">
        <w:rPr>
          <w:lang w:val="en-US"/>
        </w:rPr>
        <w:t xml:space="preserve"> </w:t>
      </w:r>
      <w:r w:rsidRPr="00EC4946">
        <w:rPr>
          <w:b/>
          <w:bCs/>
          <w:lang w:val="en-US"/>
        </w:rPr>
        <w:t>22</w:t>
      </w:r>
      <w:r w:rsidRPr="00EC4946">
        <w:rPr>
          <w:lang w:val="en-US"/>
        </w:rPr>
        <w:t>, 433 (2021).</w:t>
      </w:r>
    </w:p>
    <w:p w14:paraId="72F43A0E" w14:textId="77777777" w:rsidR="00EC4946" w:rsidRPr="00EC4946" w:rsidRDefault="00EC4946" w:rsidP="00EC4946">
      <w:pPr>
        <w:pStyle w:val="af6"/>
        <w:rPr>
          <w:lang w:val="en-US"/>
        </w:rPr>
      </w:pPr>
      <w:r w:rsidRPr="00EC4946">
        <w:rPr>
          <w:lang w:val="en-US"/>
        </w:rPr>
        <w:t>10.</w:t>
      </w:r>
      <w:r w:rsidRPr="00EC4946">
        <w:rPr>
          <w:lang w:val="en-US"/>
        </w:rPr>
        <w:tab/>
        <w:t xml:space="preserve">Berg, S. </w:t>
      </w:r>
      <w:r w:rsidRPr="00EC4946">
        <w:rPr>
          <w:i/>
          <w:iCs/>
          <w:lang w:val="en-US"/>
        </w:rPr>
        <w:t>et al.</w:t>
      </w:r>
      <w:r w:rsidRPr="00EC4946">
        <w:rPr>
          <w:lang w:val="en-US"/>
        </w:rPr>
        <w:t xml:space="preserve"> </w:t>
      </w:r>
      <w:proofErr w:type="spellStart"/>
      <w:r w:rsidRPr="00EC4946">
        <w:rPr>
          <w:lang w:val="en-US"/>
        </w:rPr>
        <w:t>ilastik</w:t>
      </w:r>
      <w:proofErr w:type="spellEnd"/>
      <w:r w:rsidRPr="00EC4946">
        <w:rPr>
          <w:lang w:val="en-US"/>
        </w:rPr>
        <w:t xml:space="preserve">: interactive machine learning for (bio)image analysis. </w:t>
      </w:r>
      <w:r w:rsidRPr="00EC4946">
        <w:rPr>
          <w:i/>
          <w:iCs/>
          <w:lang w:val="en-US"/>
        </w:rPr>
        <w:t>Nat. Methods</w:t>
      </w:r>
      <w:r w:rsidRPr="00EC4946">
        <w:rPr>
          <w:lang w:val="en-US"/>
        </w:rPr>
        <w:t xml:space="preserve"> </w:t>
      </w:r>
      <w:r w:rsidRPr="00EC4946">
        <w:rPr>
          <w:b/>
          <w:bCs/>
          <w:lang w:val="en-US"/>
        </w:rPr>
        <w:t>16</w:t>
      </w:r>
      <w:r w:rsidRPr="00EC4946">
        <w:rPr>
          <w:lang w:val="en-US"/>
        </w:rPr>
        <w:t>, 1226–1232 (2019).</w:t>
      </w:r>
    </w:p>
    <w:p w14:paraId="1E6417F6" w14:textId="77777777" w:rsidR="00EC4946" w:rsidRPr="00EC4946" w:rsidRDefault="00EC4946" w:rsidP="00EC4946">
      <w:pPr>
        <w:pStyle w:val="af6"/>
        <w:rPr>
          <w:lang w:val="en-US"/>
        </w:rPr>
      </w:pPr>
      <w:r w:rsidRPr="00EC4946">
        <w:rPr>
          <w:lang w:val="en-US"/>
        </w:rPr>
        <w:t>11.</w:t>
      </w:r>
      <w:r w:rsidRPr="00EC4946">
        <w:rPr>
          <w:lang w:val="en-US"/>
        </w:rPr>
        <w:tab/>
        <w:t xml:space="preserve">Costa, E. C., Silva, D. N., Moreira, A. F. &amp; Correia, I. J. Optical clearing methods: An overview of the techniques used for the imaging of 3D spheroids. </w:t>
      </w:r>
      <w:proofErr w:type="spellStart"/>
      <w:r w:rsidRPr="00EC4946">
        <w:rPr>
          <w:i/>
          <w:iCs/>
          <w:lang w:val="en-US"/>
        </w:rPr>
        <w:t>Biotechnol</w:t>
      </w:r>
      <w:proofErr w:type="spellEnd"/>
      <w:r w:rsidRPr="00EC4946">
        <w:rPr>
          <w:i/>
          <w:iCs/>
          <w:lang w:val="en-US"/>
        </w:rPr>
        <w:t xml:space="preserve">. </w:t>
      </w:r>
      <w:proofErr w:type="spellStart"/>
      <w:r w:rsidRPr="00EC4946">
        <w:rPr>
          <w:i/>
          <w:iCs/>
          <w:lang w:val="en-US"/>
        </w:rPr>
        <w:t>Bioeng</w:t>
      </w:r>
      <w:proofErr w:type="spellEnd"/>
      <w:r w:rsidRPr="00EC4946">
        <w:rPr>
          <w:i/>
          <w:iCs/>
          <w:lang w:val="en-US"/>
        </w:rPr>
        <w:t>.</w:t>
      </w:r>
      <w:r w:rsidRPr="00EC4946">
        <w:rPr>
          <w:lang w:val="en-US"/>
        </w:rPr>
        <w:t xml:space="preserve"> </w:t>
      </w:r>
      <w:r w:rsidRPr="00EC4946">
        <w:rPr>
          <w:b/>
          <w:bCs/>
          <w:lang w:val="en-US"/>
        </w:rPr>
        <w:t>116</w:t>
      </w:r>
      <w:r w:rsidRPr="00EC4946">
        <w:rPr>
          <w:lang w:val="en-US"/>
        </w:rPr>
        <w:t>, 2742–2763 (2019).</w:t>
      </w:r>
    </w:p>
    <w:p w14:paraId="00F7E900" w14:textId="77777777" w:rsidR="00EC4946" w:rsidRPr="00EC4946" w:rsidRDefault="00EC4946" w:rsidP="00EC4946">
      <w:pPr>
        <w:pStyle w:val="af6"/>
        <w:rPr>
          <w:lang w:val="en-US"/>
        </w:rPr>
      </w:pPr>
      <w:r w:rsidRPr="00EC4946">
        <w:rPr>
          <w:lang w:val="en-US"/>
        </w:rPr>
        <w:lastRenderedPageBreak/>
        <w:t>12.</w:t>
      </w:r>
      <w:r w:rsidRPr="00EC4946">
        <w:rPr>
          <w:lang w:val="en-US"/>
        </w:rPr>
        <w:tab/>
        <w:t xml:space="preserve">Nürnberg, E. </w:t>
      </w:r>
      <w:r w:rsidRPr="00EC4946">
        <w:rPr>
          <w:i/>
          <w:iCs/>
          <w:lang w:val="en-US"/>
        </w:rPr>
        <w:t>et al.</w:t>
      </w:r>
      <w:r w:rsidRPr="00EC4946">
        <w:rPr>
          <w:lang w:val="en-US"/>
        </w:rPr>
        <w:t xml:space="preserve"> Routine Optical Clearing of 3D-Cell Cultures: Simplicity Forward. </w:t>
      </w:r>
      <w:r w:rsidRPr="00EC4946">
        <w:rPr>
          <w:i/>
          <w:iCs/>
          <w:lang w:val="en-US"/>
        </w:rPr>
        <w:t xml:space="preserve">Front. Mol. </w:t>
      </w:r>
      <w:proofErr w:type="spellStart"/>
      <w:r w:rsidRPr="00EC4946">
        <w:rPr>
          <w:i/>
          <w:iCs/>
          <w:lang w:val="en-US"/>
        </w:rPr>
        <w:t>Biosci</w:t>
      </w:r>
      <w:proofErr w:type="spellEnd"/>
      <w:r w:rsidRPr="00EC4946">
        <w:rPr>
          <w:i/>
          <w:iCs/>
          <w:lang w:val="en-US"/>
        </w:rPr>
        <w:t>.</w:t>
      </w:r>
      <w:r w:rsidRPr="00EC4946">
        <w:rPr>
          <w:lang w:val="en-US"/>
        </w:rPr>
        <w:t xml:space="preserve"> </w:t>
      </w:r>
      <w:r w:rsidRPr="00EC4946">
        <w:rPr>
          <w:b/>
          <w:bCs/>
          <w:lang w:val="en-US"/>
        </w:rPr>
        <w:t>7</w:t>
      </w:r>
      <w:r w:rsidRPr="00EC4946">
        <w:rPr>
          <w:lang w:val="en-US"/>
        </w:rPr>
        <w:t>, 20 (2020).</w:t>
      </w:r>
    </w:p>
    <w:p w14:paraId="41B2540E" w14:textId="77777777" w:rsidR="00EC4946" w:rsidRPr="00EC4946" w:rsidRDefault="00EC4946" w:rsidP="00EC4946">
      <w:pPr>
        <w:pStyle w:val="af6"/>
        <w:rPr>
          <w:lang w:val="en-US"/>
        </w:rPr>
      </w:pPr>
      <w:r w:rsidRPr="00EC4946">
        <w:rPr>
          <w:lang w:val="en-US"/>
        </w:rPr>
        <w:t>13.</w:t>
      </w:r>
      <w:r w:rsidRPr="00EC4946">
        <w:rPr>
          <w:lang w:val="en-US"/>
        </w:rPr>
        <w:tab/>
      </w:r>
      <w:proofErr w:type="spellStart"/>
      <w:r w:rsidRPr="00EC4946">
        <w:rPr>
          <w:lang w:val="en-US"/>
        </w:rPr>
        <w:t>Lugovik</w:t>
      </w:r>
      <w:proofErr w:type="spellEnd"/>
      <w:r w:rsidRPr="00EC4946">
        <w:rPr>
          <w:lang w:val="en-US"/>
        </w:rPr>
        <w:t xml:space="preserve">, K. I. </w:t>
      </w:r>
      <w:r w:rsidRPr="00EC4946">
        <w:rPr>
          <w:i/>
          <w:iCs/>
          <w:lang w:val="en-US"/>
        </w:rPr>
        <w:t>et al.</w:t>
      </w:r>
      <w:r w:rsidRPr="00EC4946">
        <w:rPr>
          <w:lang w:val="en-US"/>
        </w:rPr>
        <w:t xml:space="preserve"> N,O-bidentate ligands-based salicylic </w:t>
      </w:r>
      <w:proofErr w:type="spellStart"/>
      <w:r w:rsidRPr="00EC4946">
        <w:rPr>
          <w:lang w:val="en-US"/>
        </w:rPr>
        <w:t>spiroborates</w:t>
      </w:r>
      <w:proofErr w:type="spellEnd"/>
      <w:r w:rsidRPr="00EC4946">
        <w:rPr>
          <w:lang w:val="en-US"/>
        </w:rPr>
        <w:t xml:space="preserve">: A bright frontier of bioimaging. </w:t>
      </w:r>
      <w:r w:rsidRPr="00EC4946">
        <w:rPr>
          <w:i/>
          <w:iCs/>
          <w:lang w:val="en-US"/>
        </w:rPr>
        <w:t>Dyes Pigments</w:t>
      </w:r>
      <w:r w:rsidRPr="00EC4946">
        <w:rPr>
          <w:lang w:val="en-US"/>
        </w:rPr>
        <w:t xml:space="preserve"> </w:t>
      </w:r>
      <w:r w:rsidRPr="00EC4946">
        <w:rPr>
          <w:b/>
          <w:bCs/>
          <w:lang w:val="en-US"/>
        </w:rPr>
        <w:t>200</w:t>
      </w:r>
      <w:r w:rsidRPr="00EC4946">
        <w:rPr>
          <w:lang w:val="en-US"/>
        </w:rPr>
        <w:t>, 110165 (2022).</w:t>
      </w:r>
    </w:p>
    <w:p w14:paraId="714F799F" w14:textId="77777777" w:rsidR="00EC4946" w:rsidRPr="00EC4946" w:rsidRDefault="00EC4946" w:rsidP="00EC4946">
      <w:pPr>
        <w:pStyle w:val="af6"/>
        <w:rPr>
          <w:lang w:val="en-US"/>
        </w:rPr>
      </w:pPr>
      <w:r w:rsidRPr="00EC4946">
        <w:rPr>
          <w:lang w:val="en-US"/>
        </w:rPr>
        <w:t>14.</w:t>
      </w:r>
      <w:r w:rsidRPr="00EC4946">
        <w:rPr>
          <w:lang w:val="en-US"/>
        </w:rPr>
        <w:tab/>
        <w:t xml:space="preserve">Habeeb, A. F. S. A. Determination of free amino groups in proteins by </w:t>
      </w:r>
      <w:proofErr w:type="spellStart"/>
      <w:r w:rsidRPr="00EC4946">
        <w:rPr>
          <w:lang w:val="en-US"/>
        </w:rPr>
        <w:t>trinitrobenzenesulfonic</w:t>
      </w:r>
      <w:proofErr w:type="spellEnd"/>
      <w:r w:rsidRPr="00EC4946">
        <w:rPr>
          <w:lang w:val="en-US"/>
        </w:rPr>
        <w:t xml:space="preserve"> acid. </w:t>
      </w:r>
      <w:r w:rsidRPr="00EC4946">
        <w:rPr>
          <w:i/>
          <w:iCs/>
          <w:lang w:val="en-US"/>
        </w:rPr>
        <w:t xml:space="preserve">Anal. </w:t>
      </w:r>
      <w:proofErr w:type="spellStart"/>
      <w:r w:rsidRPr="00EC4946">
        <w:rPr>
          <w:i/>
          <w:iCs/>
          <w:lang w:val="en-US"/>
        </w:rPr>
        <w:t>Biochem</w:t>
      </w:r>
      <w:proofErr w:type="spellEnd"/>
      <w:r w:rsidRPr="00EC4946">
        <w:rPr>
          <w:i/>
          <w:iCs/>
          <w:lang w:val="en-US"/>
        </w:rPr>
        <w:t>.</w:t>
      </w:r>
      <w:r w:rsidRPr="00EC4946">
        <w:rPr>
          <w:lang w:val="en-US"/>
        </w:rPr>
        <w:t xml:space="preserve"> </w:t>
      </w:r>
      <w:r w:rsidRPr="00EC4946">
        <w:rPr>
          <w:b/>
          <w:bCs/>
          <w:lang w:val="en-US"/>
        </w:rPr>
        <w:t>14</w:t>
      </w:r>
      <w:r w:rsidRPr="00EC4946">
        <w:rPr>
          <w:lang w:val="en-US"/>
        </w:rPr>
        <w:t>, 328–336 (1966).</w:t>
      </w:r>
    </w:p>
    <w:p w14:paraId="10F9BA95" w14:textId="77777777" w:rsidR="00EC4946" w:rsidRPr="00EC4946" w:rsidRDefault="00EC4946" w:rsidP="00EC4946">
      <w:pPr>
        <w:pStyle w:val="af6"/>
        <w:rPr>
          <w:lang w:val="en-US"/>
        </w:rPr>
      </w:pPr>
      <w:r w:rsidRPr="00EC4946">
        <w:rPr>
          <w:lang w:val="en-US"/>
        </w:rPr>
        <w:t>15.</w:t>
      </w:r>
      <w:r w:rsidRPr="00EC4946">
        <w:rPr>
          <w:lang w:val="en-US"/>
        </w:rPr>
        <w:tab/>
      </w:r>
      <w:proofErr w:type="spellStart"/>
      <w:r w:rsidRPr="00EC4946">
        <w:rPr>
          <w:lang w:val="en-US"/>
        </w:rPr>
        <w:t>Khramtsov</w:t>
      </w:r>
      <w:proofErr w:type="spellEnd"/>
      <w:r w:rsidRPr="00EC4946">
        <w:rPr>
          <w:lang w:val="en-US"/>
        </w:rPr>
        <w:t xml:space="preserve">, P. </w:t>
      </w:r>
      <w:r w:rsidRPr="00EC4946">
        <w:rPr>
          <w:i/>
          <w:iCs/>
          <w:lang w:val="en-US"/>
        </w:rPr>
        <w:t>et al.</w:t>
      </w:r>
      <w:r w:rsidRPr="00EC4946">
        <w:rPr>
          <w:lang w:val="en-US"/>
        </w:rPr>
        <w:t xml:space="preserve"> Conjugation of carbon coated-iron nanoparticles with biomolecules for NMR-based assay. </w:t>
      </w:r>
      <w:r w:rsidRPr="00EC4946">
        <w:rPr>
          <w:i/>
          <w:iCs/>
          <w:lang w:val="en-US"/>
        </w:rPr>
        <w:t xml:space="preserve">Colloids Surf. B </w:t>
      </w:r>
      <w:proofErr w:type="spellStart"/>
      <w:r w:rsidRPr="00EC4946">
        <w:rPr>
          <w:i/>
          <w:iCs/>
          <w:lang w:val="en-US"/>
        </w:rPr>
        <w:t>Biointerfaces</w:t>
      </w:r>
      <w:proofErr w:type="spellEnd"/>
      <w:r w:rsidRPr="00EC4946">
        <w:rPr>
          <w:lang w:val="en-US"/>
        </w:rPr>
        <w:t xml:space="preserve"> </w:t>
      </w:r>
      <w:r w:rsidRPr="00EC4946">
        <w:rPr>
          <w:b/>
          <w:bCs/>
          <w:lang w:val="en-US"/>
        </w:rPr>
        <w:t>176</w:t>
      </w:r>
      <w:r w:rsidRPr="00EC4946">
        <w:rPr>
          <w:lang w:val="en-US"/>
        </w:rPr>
        <w:t>, 256–264 (2019).</w:t>
      </w:r>
    </w:p>
    <w:p w14:paraId="5777964F" w14:textId="77777777" w:rsidR="00EC4946" w:rsidRPr="00EC4946" w:rsidRDefault="00EC4946" w:rsidP="00EC4946">
      <w:pPr>
        <w:pStyle w:val="af6"/>
        <w:rPr>
          <w:lang w:val="en-US"/>
        </w:rPr>
      </w:pPr>
      <w:r w:rsidRPr="00EC4946">
        <w:rPr>
          <w:lang w:val="en-US"/>
        </w:rPr>
        <w:t>16.</w:t>
      </w:r>
      <w:r w:rsidRPr="00EC4946">
        <w:rPr>
          <w:lang w:val="en-US"/>
        </w:rPr>
        <w:tab/>
        <w:t xml:space="preserve">Cabana, H., Ahamed, A. &amp; Leduc, R. Conjugation of laccase from the white rot fungus </w:t>
      </w:r>
      <w:proofErr w:type="spellStart"/>
      <w:r w:rsidRPr="00EC4946">
        <w:rPr>
          <w:lang w:val="en-US"/>
        </w:rPr>
        <w:t>Trametes</w:t>
      </w:r>
      <w:proofErr w:type="spellEnd"/>
      <w:r w:rsidRPr="00EC4946">
        <w:rPr>
          <w:lang w:val="en-US"/>
        </w:rPr>
        <w:t xml:space="preserve"> versicolor to chitosan and its utilization for the elimination of triclosan. </w:t>
      </w:r>
      <w:proofErr w:type="spellStart"/>
      <w:r w:rsidRPr="00EC4946">
        <w:rPr>
          <w:i/>
          <w:iCs/>
          <w:lang w:val="en-US"/>
        </w:rPr>
        <w:t>Bioresour</w:t>
      </w:r>
      <w:proofErr w:type="spellEnd"/>
      <w:r w:rsidRPr="00EC4946">
        <w:rPr>
          <w:i/>
          <w:iCs/>
          <w:lang w:val="en-US"/>
        </w:rPr>
        <w:t>. Technol.</w:t>
      </w:r>
      <w:r w:rsidRPr="00EC4946">
        <w:rPr>
          <w:lang w:val="en-US"/>
        </w:rPr>
        <w:t xml:space="preserve"> </w:t>
      </w:r>
      <w:r w:rsidRPr="00EC4946">
        <w:rPr>
          <w:b/>
          <w:bCs/>
          <w:lang w:val="en-US"/>
        </w:rPr>
        <w:t>102</w:t>
      </w:r>
      <w:r w:rsidRPr="00EC4946">
        <w:rPr>
          <w:lang w:val="en-US"/>
        </w:rPr>
        <w:t>, 1656–1662 (2011).</w:t>
      </w:r>
    </w:p>
    <w:p w14:paraId="21CE26AC" w14:textId="77777777" w:rsidR="00EC4946" w:rsidRPr="00EC4946" w:rsidRDefault="00EC4946" w:rsidP="00EC4946">
      <w:pPr>
        <w:pStyle w:val="af6"/>
        <w:rPr>
          <w:lang w:val="en-US"/>
        </w:rPr>
      </w:pPr>
      <w:r w:rsidRPr="00EC4946">
        <w:rPr>
          <w:lang w:val="en-US"/>
        </w:rPr>
        <w:t>17.</w:t>
      </w:r>
      <w:r w:rsidRPr="00EC4946">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EC4946">
        <w:rPr>
          <w:i/>
          <w:iCs/>
          <w:lang w:val="en-US"/>
        </w:rPr>
        <w:t>Langmuir</w:t>
      </w:r>
      <w:r w:rsidRPr="00EC4946">
        <w:rPr>
          <w:lang w:val="en-US"/>
        </w:rPr>
        <w:t xml:space="preserve"> </w:t>
      </w:r>
      <w:r w:rsidRPr="00EC4946">
        <w:rPr>
          <w:b/>
          <w:bCs/>
          <w:lang w:val="en-US"/>
        </w:rPr>
        <w:t>27</w:t>
      </w:r>
      <w:r w:rsidRPr="00EC4946">
        <w:rPr>
          <w:lang w:val="en-US"/>
        </w:rPr>
        <w:t>, 13888–13896 (2011).</w:t>
      </w:r>
    </w:p>
    <w:p w14:paraId="7CAE6361" w14:textId="77777777" w:rsidR="00EC4946" w:rsidRPr="00EC4946" w:rsidRDefault="00EC4946" w:rsidP="00EC4946">
      <w:pPr>
        <w:pStyle w:val="af6"/>
        <w:rPr>
          <w:lang w:val="en-US"/>
        </w:rPr>
      </w:pPr>
      <w:r w:rsidRPr="00EC4946">
        <w:rPr>
          <w:lang w:val="en-US"/>
        </w:rPr>
        <w:t>18.</w:t>
      </w:r>
      <w:r w:rsidRPr="00EC4946">
        <w:rPr>
          <w:lang w:val="en-US"/>
        </w:rPr>
        <w:tab/>
      </w:r>
      <w:proofErr w:type="spellStart"/>
      <w:r w:rsidRPr="00EC4946">
        <w:rPr>
          <w:lang w:val="en-US"/>
        </w:rPr>
        <w:t>Vrana</w:t>
      </w:r>
      <w:proofErr w:type="spellEnd"/>
      <w:r w:rsidRPr="00EC4946">
        <w:rPr>
          <w:lang w:val="en-US"/>
        </w:rPr>
        <w:t xml:space="preserve">, N. E. </w:t>
      </w:r>
      <w:r w:rsidRPr="00EC4946">
        <w:rPr>
          <w:i/>
          <w:iCs/>
          <w:lang w:val="en-US"/>
        </w:rPr>
        <w:t>et al.</w:t>
      </w:r>
      <w:r w:rsidRPr="00EC4946">
        <w:rPr>
          <w:lang w:val="en-US"/>
        </w:rPr>
        <w:t xml:space="preserve"> EDC/NHS cross-linked collagen foams as scaffolds for artificial corneal stroma. </w:t>
      </w:r>
      <w:r w:rsidRPr="00EC4946">
        <w:rPr>
          <w:i/>
          <w:iCs/>
          <w:lang w:val="en-US"/>
        </w:rPr>
        <w:t xml:space="preserve">J. </w:t>
      </w:r>
      <w:proofErr w:type="spellStart"/>
      <w:r w:rsidRPr="00EC4946">
        <w:rPr>
          <w:i/>
          <w:iCs/>
          <w:lang w:val="en-US"/>
        </w:rPr>
        <w:t>Biomater</w:t>
      </w:r>
      <w:proofErr w:type="spellEnd"/>
      <w:r w:rsidRPr="00EC4946">
        <w:rPr>
          <w:i/>
          <w:iCs/>
          <w:lang w:val="en-US"/>
        </w:rPr>
        <w:t xml:space="preserve">. Sci. </w:t>
      </w:r>
      <w:proofErr w:type="spellStart"/>
      <w:r w:rsidRPr="00EC4946">
        <w:rPr>
          <w:i/>
          <w:iCs/>
          <w:lang w:val="en-US"/>
        </w:rPr>
        <w:t>Polym</w:t>
      </w:r>
      <w:proofErr w:type="spellEnd"/>
      <w:r w:rsidRPr="00EC4946">
        <w:rPr>
          <w:i/>
          <w:iCs/>
          <w:lang w:val="en-US"/>
        </w:rPr>
        <w:t>. Ed.</w:t>
      </w:r>
      <w:r w:rsidRPr="00EC4946">
        <w:rPr>
          <w:lang w:val="en-US"/>
        </w:rPr>
        <w:t xml:space="preserve"> </w:t>
      </w:r>
      <w:r w:rsidRPr="00EC4946">
        <w:rPr>
          <w:b/>
          <w:bCs/>
          <w:lang w:val="en-US"/>
        </w:rPr>
        <w:t>18</w:t>
      </w:r>
      <w:r w:rsidRPr="00EC4946">
        <w:rPr>
          <w:lang w:val="en-US"/>
        </w:rPr>
        <w:t>, 1527–1545 (2007).</w:t>
      </w:r>
    </w:p>
    <w:p w14:paraId="49278AB5" w14:textId="77777777" w:rsidR="00EC4946" w:rsidRPr="00EC4946" w:rsidRDefault="00EC4946" w:rsidP="00EC4946">
      <w:pPr>
        <w:pStyle w:val="af6"/>
        <w:rPr>
          <w:lang w:val="en-US"/>
        </w:rPr>
      </w:pPr>
      <w:r w:rsidRPr="00EC4946">
        <w:rPr>
          <w:lang w:val="en-US"/>
        </w:rPr>
        <w:t>19.</w:t>
      </w:r>
      <w:r w:rsidRPr="00EC4946">
        <w:rPr>
          <w:lang w:val="en-US"/>
        </w:rPr>
        <w:tab/>
        <w:t xml:space="preserve">Tang, Z. </w:t>
      </w:r>
      <w:r w:rsidRPr="00EC4946">
        <w:rPr>
          <w:i/>
          <w:iCs/>
          <w:lang w:val="en-US"/>
        </w:rPr>
        <w:t>et al.</w:t>
      </w:r>
      <w:r w:rsidRPr="00EC4946">
        <w:rPr>
          <w:lang w:val="en-US"/>
        </w:rPr>
        <w:t xml:space="preserve"> A General Protein Unfolding‐Chemical Coupling Strategy for Pure Protein Hydrogels with Mechanically Strong and Multifunctional Properties. </w:t>
      </w:r>
      <w:r w:rsidRPr="00EC4946">
        <w:rPr>
          <w:i/>
          <w:iCs/>
          <w:lang w:val="en-US"/>
        </w:rPr>
        <w:t>Adv. Sci.</w:t>
      </w:r>
      <w:r w:rsidRPr="00EC4946">
        <w:rPr>
          <w:lang w:val="en-US"/>
        </w:rPr>
        <w:t xml:space="preserve"> </w:t>
      </w:r>
      <w:r w:rsidRPr="00EC4946">
        <w:rPr>
          <w:b/>
          <w:bCs/>
          <w:lang w:val="en-US"/>
        </w:rPr>
        <w:t>9</w:t>
      </w:r>
      <w:r w:rsidRPr="00EC4946">
        <w:rPr>
          <w:lang w:val="en-US"/>
        </w:rPr>
        <w:t>, 2102557 (2022).</w:t>
      </w:r>
    </w:p>
    <w:p w14:paraId="0D010F02" w14:textId="77777777" w:rsidR="00EC4946" w:rsidRPr="00EC4946" w:rsidRDefault="00EC4946" w:rsidP="00EC4946">
      <w:pPr>
        <w:pStyle w:val="af6"/>
        <w:rPr>
          <w:lang w:val="en-US"/>
        </w:rPr>
      </w:pPr>
      <w:r w:rsidRPr="00EC4946">
        <w:rPr>
          <w:lang w:val="en-US"/>
        </w:rPr>
        <w:t>20.</w:t>
      </w:r>
      <w:r w:rsidRPr="00EC4946">
        <w:rPr>
          <w:lang w:val="en-US"/>
        </w:rPr>
        <w:tab/>
        <w:t xml:space="preserve">Dogan, A. A. &amp; </w:t>
      </w:r>
      <w:proofErr w:type="spellStart"/>
      <w:r w:rsidRPr="00EC4946">
        <w:rPr>
          <w:lang w:val="en-US"/>
        </w:rPr>
        <w:t>Dufva</w:t>
      </w:r>
      <w:proofErr w:type="spellEnd"/>
      <w:r w:rsidRPr="00EC4946">
        <w:rPr>
          <w:lang w:val="en-US"/>
        </w:rPr>
        <w:t xml:space="preserve">, M. Customized 3D-printed stackable cell culture inserts tailored with bioactive membranes. </w:t>
      </w:r>
      <w:r w:rsidRPr="00EC4946">
        <w:rPr>
          <w:i/>
          <w:iCs/>
          <w:lang w:val="en-US"/>
        </w:rPr>
        <w:t>Sci. Rep.</w:t>
      </w:r>
      <w:r w:rsidRPr="00EC4946">
        <w:rPr>
          <w:lang w:val="en-US"/>
        </w:rPr>
        <w:t xml:space="preserve"> </w:t>
      </w:r>
      <w:r w:rsidRPr="00EC4946">
        <w:rPr>
          <w:b/>
          <w:bCs/>
          <w:lang w:val="en-US"/>
        </w:rPr>
        <w:t>12</w:t>
      </w:r>
      <w:r w:rsidRPr="00EC4946">
        <w:rPr>
          <w:lang w:val="en-US"/>
        </w:rPr>
        <w:t>, 3694 (2022).</w:t>
      </w:r>
    </w:p>
    <w:p w14:paraId="7CA97D9D" w14:textId="77777777" w:rsidR="00EC4946" w:rsidRPr="00EC4946" w:rsidRDefault="00EC4946" w:rsidP="00EC4946">
      <w:pPr>
        <w:pStyle w:val="af6"/>
        <w:rPr>
          <w:lang w:val="en-US"/>
        </w:rPr>
      </w:pPr>
      <w:r w:rsidRPr="00EC4946">
        <w:rPr>
          <w:lang w:val="en-US"/>
        </w:rPr>
        <w:t>21.</w:t>
      </w:r>
      <w:r w:rsidRPr="00EC4946">
        <w:rPr>
          <w:lang w:val="en-US"/>
        </w:rPr>
        <w:tab/>
      </w:r>
      <w:proofErr w:type="spellStart"/>
      <w:r w:rsidRPr="00EC4946">
        <w:rPr>
          <w:lang w:val="en-US"/>
        </w:rPr>
        <w:t>Byzov</w:t>
      </w:r>
      <w:proofErr w:type="spellEnd"/>
      <w:r w:rsidRPr="00EC4946">
        <w:rPr>
          <w:lang w:val="en-US"/>
        </w:rPr>
        <w:t xml:space="preserve">, I. V. </w:t>
      </w:r>
      <w:r w:rsidRPr="00EC4946">
        <w:rPr>
          <w:i/>
          <w:iCs/>
          <w:lang w:val="en-US"/>
        </w:rPr>
        <w:t>et al.</w:t>
      </w:r>
      <w:r w:rsidRPr="00EC4946">
        <w:rPr>
          <w:lang w:val="en-US"/>
        </w:rPr>
        <w:t xml:space="preserve"> NMR Relaxometry at Quantification of the Captured Magnetic Nanoparticles by Cells. </w:t>
      </w:r>
      <w:r w:rsidRPr="00EC4946">
        <w:rPr>
          <w:i/>
          <w:iCs/>
          <w:lang w:val="en-US"/>
        </w:rPr>
        <w:t xml:space="preserve">Phys. Met. </w:t>
      </w:r>
      <w:proofErr w:type="spellStart"/>
      <w:r w:rsidRPr="00EC4946">
        <w:rPr>
          <w:i/>
          <w:iCs/>
          <w:lang w:val="en-US"/>
        </w:rPr>
        <w:t>Metallogr</w:t>
      </w:r>
      <w:proofErr w:type="spellEnd"/>
      <w:r w:rsidRPr="00EC4946">
        <w:rPr>
          <w:i/>
          <w:iCs/>
          <w:lang w:val="en-US"/>
        </w:rPr>
        <w:t>.</w:t>
      </w:r>
      <w:r w:rsidRPr="00EC4946">
        <w:rPr>
          <w:lang w:val="en-US"/>
        </w:rPr>
        <w:t xml:space="preserve"> </w:t>
      </w:r>
      <w:r w:rsidRPr="00EC4946">
        <w:rPr>
          <w:b/>
          <w:bCs/>
          <w:lang w:val="en-US"/>
        </w:rPr>
        <w:t>120</w:t>
      </w:r>
      <w:r w:rsidRPr="00EC4946">
        <w:rPr>
          <w:lang w:val="en-US"/>
        </w:rPr>
        <w:t>, 1341–1346 (2019).</w:t>
      </w:r>
    </w:p>
    <w:p w14:paraId="0D44F197" w14:textId="77777777" w:rsidR="00EC4946" w:rsidRPr="00EC4946" w:rsidRDefault="00EC4946" w:rsidP="00EC4946">
      <w:pPr>
        <w:pStyle w:val="af6"/>
        <w:rPr>
          <w:lang w:val="en-US"/>
        </w:rPr>
      </w:pPr>
      <w:r w:rsidRPr="00EC4946">
        <w:rPr>
          <w:lang w:val="en-US"/>
        </w:rPr>
        <w:t>22.</w:t>
      </w:r>
      <w:r w:rsidRPr="00EC4946">
        <w:rPr>
          <w:lang w:val="en-US"/>
        </w:rPr>
        <w:tab/>
        <w:t xml:space="preserve">Minin, A. S. </w:t>
      </w:r>
      <w:r w:rsidRPr="00EC4946">
        <w:rPr>
          <w:i/>
          <w:iCs/>
          <w:lang w:val="en-US"/>
        </w:rPr>
        <w:t>et al.</w:t>
      </w:r>
      <w:r w:rsidRPr="00EC4946">
        <w:rPr>
          <w:lang w:val="en-US"/>
        </w:rPr>
        <w:t xml:space="preserve"> Application of NMR for quantification of magnetic nanoparticles and development of paper-based assay. </w:t>
      </w:r>
      <w:r w:rsidRPr="00EC4946">
        <w:rPr>
          <w:i/>
          <w:iCs/>
          <w:lang w:val="en-US"/>
        </w:rPr>
        <w:t>J. Phys. Conf. Ser.</w:t>
      </w:r>
      <w:r w:rsidRPr="00EC4946">
        <w:rPr>
          <w:lang w:val="en-US"/>
        </w:rPr>
        <w:t xml:space="preserve"> </w:t>
      </w:r>
      <w:r w:rsidRPr="00EC4946">
        <w:rPr>
          <w:b/>
          <w:bCs/>
          <w:lang w:val="en-US"/>
        </w:rPr>
        <w:t>1389</w:t>
      </w:r>
      <w:r w:rsidRPr="00EC4946">
        <w:rPr>
          <w:lang w:val="en-US"/>
        </w:rPr>
        <w:t>, 012069 (2019).</w:t>
      </w:r>
    </w:p>
    <w:p w14:paraId="28F4E395" w14:textId="77777777" w:rsidR="00EC4946" w:rsidRPr="00EC4946" w:rsidRDefault="00EC4946" w:rsidP="00EC4946">
      <w:pPr>
        <w:pStyle w:val="af6"/>
        <w:rPr>
          <w:lang w:val="en-US"/>
        </w:rPr>
      </w:pPr>
      <w:r w:rsidRPr="00EC4946">
        <w:rPr>
          <w:lang w:val="en-US"/>
        </w:rPr>
        <w:lastRenderedPageBreak/>
        <w:t>23.</w:t>
      </w:r>
      <w:r w:rsidRPr="00EC4946">
        <w:rPr>
          <w:lang w:val="en-US"/>
        </w:rPr>
        <w:tab/>
        <w:t xml:space="preserve">Sazonova, E. V., </w:t>
      </w:r>
      <w:proofErr w:type="spellStart"/>
      <w:r w:rsidRPr="00EC4946">
        <w:rPr>
          <w:lang w:val="en-US"/>
        </w:rPr>
        <w:t>Chesnokov</w:t>
      </w:r>
      <w:proofErr w:type="spellEnd"/>
      <w:r w:rsidRPr="00EC4946">
        <w:rPr>
          <w:lang w:val="en-US"/>
        </w:rPr>
        <w:t xml:space="preserve">, M. S., </w:t>
      </w:r>
      <w:proofErr w:type="spellStart"/>
      <w:r w:rsidRPr="00EC4946">
        <w:rPr>
          <w:lang w:val="en-US"/>
        </w:rPr>
        <w:t>Zhivotovsky</w:t>
      </w:r>
      <w:proofErr w:type="spellEnd"/>
      <w:r w:rsidRPr="00EC4946">
        <w:rPr>
          <w:lang w:val="en-US"/>
        </w:rPr>
        <w:t xml:space="preserve">, B. &amp; </w:t>
      </w:r>
      <w:proofErr w:type="spellStart"/>
      <w:r w:rsidRPr="00EC4946">
        <w:rPr>
          <w:lang w:val="en-US"/>
        </w:rPr>
        <w:t>Kopeina</w:t>
      </w:r>
      <w:proofErr w:type="spellEnd"/>
      <w:r w:rsidRPr="00EC4946">
        <w:rPr>
          <w:lang w:val="en-US"/>
        </w:rPr>
        <w:t xml:space="preserve">, G. S. Drug toxicity assessment: cell proliferation versus cell death. </w:t>
      </w:r>
      <w:r w:rsidRPr="00EC4946">
        <w:rPr>
          <w:i/>
          <w:iCs/>
          <w:lang w:val="en-US"/>
        </w:rPr>
        <w:t xml:space="preserve">Cell Death </w:t>
      </w:r>
      <w:proofErr w:type="spellStart"/>
      <w:r w:rsidRPr="00EC4946">
        <w:rPr>
          <w:i/>
          <w:iCs/>
          <w:lang w:val="en-US"/>
        </w:rPr>
        <w:t>Discov</w:t>
      </w:r>
      <w:proofErr w:type="spellEnd"/>
      <w:r w:rsidRPr="00EC4946">
        <w:rPr>
          <w:i/>
          <w:iCs/>
          <w:lang w:val="en-US"/>
        </w:rPr>
        <w:t>.</w:t>
      </w:r>
      <w:r w:rsidRPr="00EC4946">
        <w:rPr>
          <w:lang w:val="en-US"/>
        </w:rPr>
        <w:t xml:space="preserve"> </w:t>
      </w:r>
      <w:r w:rsidRPr="00EC4946">
        <w:rPr>
          <w:b/>
          <w:bCs/>
          <w:lang w:val="en-US"/>
        </w:rPr>
        <w:t>8</w:t>
      </w:r>
      <w:r w:rsidRPr="00EC4946">
        <w:rPr>
          <w:lang w:val="en-US"/>
        </w:rPr>
        <w:t>, 417 (2022).</w:t>
      </w:r>
    </w:p>
    <w:p w14:paraId="55CB87AC" w14:textId="77777777" w:rsidR="00EC4946" w:rsidRPr="00EC4946" w:rsidRDefault="00EC4946" w:rsidP="00EC4946">
      <w:pPr>
        <w:pStyle w:val="af6"/>
        <w:rPr>
          <w:lang w:val="en-US"/>
        </w:rPr>
      </w:pPr>
      <w:r w:rsidRPr="00EC4946">
        <w:rPr>
          <w:lang w:val="en-US"/>
        </w:rPr>
        <w:t>24.</w:t>
      </w:r>
      <w:r w:rsidRPr="00EC4946">
        <w:rPr>
          <w:lang w:val="en-US"/>
        </w:rPr>
        <w:tab/>
      </w:r>
      <w:proofErr w:type="spellStart"/>
      <w:r w:rsidRPr="00EC4946">
        <w:rPr>
          <w:lang w:val="en-US"/>
        </w:rPr>
        <w:t>Lupu</w:t>
      </w:r>
      <w:proofErr w:type="spellEnd"/>
      <w:r w:rsidRPr="00EC4946">
        <w:rPr>
          <w:lang w:val="en-US"/>
        </w:rPr>
        <w:t xml:space="preserve">, A. R. &amp; Popescu, T. The noncellular reduction of MTT tetrazolium salt by TiO2 nanoparticles and its implications for cytotoxicity assays. </w:t>
      </w:r>
      <w:proofErr w:type="spellStart"/>
      <w:r w:rsidRPr="00EC4946">
        <w:rPr>
          <w:i/>
          <w:iCs/>
          <w:lang w:val="en-US"/>
        </w:rPr>
        <w:t>Toxicol</w:t>
      </w:r>
      <w:proofErr w:type="spellEnd"/>
      <w:r w:rsidRPr="00EC4946">
        <w:rPr>
          <w:i/>
          <w:iCs/>
          <w:lang w:val="en-US"/>
        </w:rPr>
        <w:t>. In Vitro</w:t>
      </w:r>
      <w:r w:rsidRPr="00EC4946">
        <w:rPr>
          <w:lang w:val="en-US"/>
        </w:rPr>
        <w:t xml:space="preserve"> </w:t>
      </w:r>
      <w:r w:rsidRPr="00EC4946">
        <w:rPr>
          <w:b/>
          <w:bCs/>
          <w:lang w:val="en-US"/>
        </w:rPr>
        <w:t>27</w:t>
      </w:r>
      <w:r w:rsidRPr="00EC4946">
        <w:rPr>
          <w:lang w:val="en-US"/>
        </w:rPr>
        <w:t>, 1445–1450 (2013).</w:t>
      </w:r>
    </w:p>
    <w:p w14:paraId="7C20A254" w14:textId="77777777" w:rsidR="00EC4946" w:rsidRPr="00EC4946" w:rsidRDefault="00EC4946" w:rsidP="00EC4946">
      <w:pPr>
        <w:pStyle w:val="af6"/>
        <w:rPr>
          <w:lang w:val="en-US"/>
        </w:rPr>
      </w:pPr>
      <w:r w:rsidRPr="00EC4946">
        <w:rPr>
          <w:lang w:val="en-US"/>
        </w:rPr>
        <w:t>25.</w:t>
      </w:r>
      <w:r w:rsidRPr="00EC4946">
        <w:rPr>
          <w:lang w:val="en-US"/>
        </w:rPr>
        <w:tab/>
        <w:t xml:space="preserve">Gough, J. E., </w:t>
      </w:r>
      <w:proofErr w:type="spellStart"/>
      <w:r w:rsidRPr="00EC4946">
        <w:rPr>
          <w:lang w:val="en-US"/>
        </w:rPr>
        <w:t>Scotchford</w:t>
      </w:r>
      <w:proofErr w:type="spellEnd"/>
      <w:r w:rsidRPr="00EC4946">
        <w:rPr>
          <w:lang w:val="en-US"/>
        </w:rPr>
        <w:t xml:space="preserve">, C. A. &amp; Downes, S. Cytotoxicity of glutaraldehyde crosslinked collagen/poly(vinyl alcohol) films is by the mechanism of apoptosis. </w:t>
      </w:r>
      <w:r w:rsidRPr="00EC4946">
        <w:rPr>
          <w:i/>
          <w:iCs/>
          <w:lang w:val="en-US"/>
        </w:rPr>
        <w:t>J. Biomed. Mater. Res.</w:t>
      </w:r>
      <w:r w:rsidRPr="00EC4946">
        <w:rPr>
          <w:lang w:val="en-US"/>
        </w:rPr>
        <w:t xml:space="preserve"> </w:t>
      </w:r>
      <w:r w:rsidRPr="00EC4946">
        <w:rPr>
          <w:b/>
          <w:bCs/>
          <w:lang w:val="en-US"/>
        </w:rPr>
        <w:t>61</w:t>
      </w:r>
      <w:r w:rsidRPr="00EC4946">
        <w:rPr>
          <w:lang w:val="en-US"/>
        </w:rPr>
        <w:t>, 121–130 (2002).</w:t>
      </w:r>
    </w:p>
    <w:p w14:paraId="0B007059" w14:textId="77777777" w:rsidR="00EC4946" w:rsidRPr="00EC4946" w:rsidRDefault="00EC4946" w:rsidP="00EC4946">
      <w:pPr>
        <w:pStyle w:val="af6"/>
        <w:rPr>
          <w:lang w:val="en-US"/>
        </w:rPr>
      </w:pPr>
      <w:r w:rsidRPr="00EC4946">
        <w:rPr>
          <w:lang w:val="en-US"/>
        </w:rPr>
        <w:t>26.</w:t>
      </w:r>
      <w:r w:rsidRPr="00EC4946">
        <w:rPr>
          <w:lang w:val="en-US"/>
        </w:rPr>
        <w:tab/>
      </w:r>
      <w:proofErr w:type="spellStart"/>
      <w:r w:rsidRPr="00EC4946">
        <w:rPr>
          <w:lang w:val="en-US"/>
        </w:rPr>
        <w:t>Intaraprasit</w:t>
      </w:r>
      <w:proofErr w:type="spellEnd"/>
      <w:r w:rsidRPr="00EC4946">
        <w:rPr>
          <w:lang w:val="en-US"/>
        </w:rPr>
        <w:t xml:space="preserve">, S., </w:t>
      </w:r>
      <w:proofErr w:type="spellStart"/>
      <w:r w:rsidRPr="00EC4946">
        <w:rPr>
          <w:lang w:val="en-US"/>
        </w:rPr>
        <w:t>Faikrua</w:t>
      </w:r>
      <w:proofErr w:type="spellEnd"/>
      <w:r w:rsidRPr="00EC4946">
        <w:rPr>
          <w:lang w:val="en-US"/>
        </w:rPr>
        <w:t xml:space="preserve">, A., </w:t>
      </w:r>
      <w:proofErr w:type="spellStart"/>
      <w:r w:rsidRPr="00EC4946">
        <w:rPr>
          <w:lang w:val="en-US"/>
        </w:rPr>
        <w:t>Sittichokechaiwut</w:t>
      </w:r>
      <w:proofErr w:type="spellEnd"/>
      <w:r w:rsidRPr="00EC4946">
        <w:rPr>
          <w:lang w:val="en-US"/>
        </w:rPr>
        <w:t xml:space="preserve">, A. &amp; </w:t>
      </w:r>
      <w:proofErr w:type="spellStart"/>
      <w:r w:rsidRPr="00EC4946">
        <w:rPr>
          <w:lang w:val="en-US"/>
        </w:rPr>
        <w:t>Viyoch</w:t>
      </w:r>
      <w:proofErr w:type="spellEnd"/>
      <w:r w:rsidRPr="00EC4946">
        <w:rPr>
          <w:lang w:val="en-US"/>
        </w:rPr>
        <w:t xml:space="preserve">, J. Efficacy evaluation of the fibroblast-seeded collagen/chitosan scaffold on application in skin tissue engineering. </w:t>
      </w:r>
      <w:proofErr w:type="spellStart"/>
      <w:r w:rsidRPr="00EC4946">
        <w:rPr>
          <w:i/>
          <w:iCs/>
          <w:lang w:val="en-US"/>
        </w:rPr>
        <w:t>ScienceAsia</w:t>
      </w:r>
      <w:proofErr w:type="spellEnd"/>
      <w:r w:rsidRPr="00EC4946">
        <w:rPr>
          <w:lang w:val="en-US"/>
        </w:rPr>
        <w:t xml:space="preserve"> </w:t>
      </w:r>
      <w:r w:rsidRPr="00EC4946">
        <w:rPr>
          <w:b/>
          <w:bCs/>
          <w:lang w:val="en-US"/>
        </w:rPr>
        <w:t>38</w:t>
      </w:r>
      <w:r w:rsidRPr="00EC4946">
        <w:rPr>
          <w:lang w:val="en-US"/>
        </w:rPr>
        <w:t>, 268 (2012).</w:t>
      </w:r>
    </w:p>
    <w:p w14:paraId="2AE2B550" w14:textId="77777777" w:rsidR="00EC4946" w:rsidRPr="00EC4946" w:rsidRDefault="00EC4946" w:rsidP="00EC4946">
      <w:pPr>
        <w:pStyle w:val="af6"/>
        <w:rPr>
          <w:lang w:val="en-US"/>
        </w:rPr>
      </w:pPr>
      <w:r w:rsidRPr="00EC4946">
        <w:rPr>
          <w:lang w:val="en-US"/>
        </w:rPr>
        <w:t>27.</w:t>
      </w:r>
      <w:r w:rsidRPr="00EC4946">
        <w:rPr>
          <w:lang w:val="en-US"/>
        </w:rPr>
        <w:tab/>
        <w:t xml:space="preserve">Collins, J. S. &amp; Goldsmith, T. H. Spectral properties of fluorescence induced by glutaraldehyde fixation. </w:t>
      </w:r>
      <w:r w:rsidRPr="00EC4946">
        <w:rPr>
          <w:i/>
          <w:iCs/>
          <w:lang w:val="en-US"/>
        </w:rPr>
        <w:t xml:space="preserve">J. </w:t>
      </w:r>
      <w:proofErr w:type="spellStart"/>
      <w:r w:rsidRPr="00EC4946">
        <w:rPr>
          <w:i/>
          <w:iCs/>
          <w:lang w:val="en-US"/>
        </w:rPr>
        <w:t>Histochem</w:t>
      </w:r>
      <w:proofErr w:type="spellEnd"/>
      <w:r w:rsidRPr="00EC4946">
        <w:rPr>
          <w:i/>
          <w:iCs/>
          <w:lang w:val="en-US"/>
        </w:rPr>
        <w:t xml:space="preserve">. </w:t>
      </w:r>
      <w:proofErr w:type="spellStart"/>
      <w:r w:rsidRPr="00EC4946">
        <w:rPr>
          <w:i/>
          <w:iCs/>
          <w:lang w:val="en-US"/>
        </w:rPr>
        <w:t>Cytochem</w:t>
      </w:r>
      <w:proofErr w:type="spellEnd"/>
      <w:r w:rsidRPr="00EC4946">
        <w:rPr>
          <w:i/>
          <w:iCs/>
          <w:lang w:val="en-US"/>
        </w:rPr>
        <w:t>.</w:t>
      </w:r>
      <w:r w:rsidRPr="00EC4946">
        <w:rPr>
          <w:lang w:val="en-US"/>
        </w:rPr>
        <w:t xml:space="preserve"> </w:t>
      </w:r>
      <w:r w:rsidRPr="00EC4946">
        <w:rPr>
          <w:b/>
          <w:bCs/>
          <w:lang w:val="en-US"/>
        </w:rPr>
        <w:t>29</w:t>
      </w:r>
      <w:r w:rsidRPr="00EC4946">
        <w:rPr>
          <w:lang w:val="en-US"/>
        </w:rPr>
        <w:t>, 411–414 (1981).</w:t>
      </w:r>
    </w:p>
    <w:p w14:paraId="565293A1" w14:textId="77777777" w:rsidR="00EC4946" w:rsidRPr="00EC4946" w:rsidRDefault="00EC4946" w:rsidP="00EC4946">
      <w:pPr>
        <w:pStyle w:val="af6"/>
        <w:rPr>
          <w:lang w:val="en-US"/>
        </w:rPr>
      </w:pPr>
      <w:r w:rsidRPr="00EC4946">
        <w:rPr>
          <w:lang w:val="en-US"/>
        </w:rPr>
        <w:t>28.</w:t>
      </w:r>
      <w:r w:rsidRPr="00EC4946">
        <w:rPr>
          <w:lang w:val="en-US"/>
        </w:rPr>
        <w:tab/>
      </w:r>
      <w:proofErr w:type="spellStart"/>
      <w:r w:rsidRPr="00EC4946">
        <w:rPr>
          <w:lang w:val="en-US"/>
        </w:rPr>
        <w:t>Wassmer</w:t>
      </w:r>
      <w:proofErr w:type="spellEnd"/>
      <w:r w:rsidRPr="00EC4946">
        <w:rPr>
          <w:lang w:val="en-US"/>
        </w:rPr>
        <w:t xml:space="preserve">, C.-H. </w:t>
      </w:r>
      <w:r w:rsidRPr="00EC4946">
        <w:rPr>
          <w:i/>
          <w:iCs/>
          <w:lang w:val="en-US"/>
        </w:rPr>
        <w:t>et al.</w:t>
      </w:r>
      <w:r w:rsidRPr="00EC4946">
        <w:rPr>
          <w:lang w:val="en-US"/>
        </w:rPr>
        <w:t xml:space="preserve"> Engineering of Primary Pancreatic Islet Cell Spheroids for Three-dimensional Culture or Transplantation: A Methodological Comparative Study. </w:t>
      </w:r>
      <w:r w:rsidRPr="00EC4946">
        <w:rPr>
          <w:i/>
          <w:iCs/>
          <w:lang w:val="en-US"/>
        </w:rPr>
        <w:t>Cell Transplant.</w:t>
      </w:r>
      <w:r w:rsidRPr="00EC4946">
        <w:rPr>
          <w:lang w:val="en-US"/>
        </w:rPr>
        <w:t xml:space="preserve"> </w:t>
      </w:r>
      <w:r w:rsidRPr="00EC4946">
        <w:rPr>
          <w:b/>
          <w:bCs/>
          <w:lang w:val="en-US"/>
        </w:rPr>
        <w:t>29</w:t>
      </w:r>
      <w:r w:rsidRPr="00EC4946">
        <w:rPr>
          <w:lang w:val="en-US"/>
        </w:rPr>
        <w:t>, 096368972093729 (2020).</w:t>
      </w:r>
    </w:p>
    <w:p w14:paraId="38F671F6" w14:textId="77777777" w:rsidR="00EC4946" w:rsidRPr="00EC4946" w:rsidRDefault="00EC4946" w:rsidP="00EC4946">
      <w:pPr>
        <w:pStyle w:val="af6"/>
        <w:rPr>
          <w:lang w:val="en-US"/>
        </w:rPr>
      </w:pPr>
      <w:r w:rsidRPr="00EC4946">
        <w:rPr>
          <w:lang w:val="en-US"/>
        </w:rPr>
        <w:t>29.</w:t>
      </w:r>
      <w:r w:rsidRPr="00EC4946">
        <w:rPr>
          <w:lang w:val="en-US"/>
        </w:rPr>
        <w:tab/>
        <w:t xml:space="preserve">Kazama, R., Fujita, S. &amp; Sakai, S. Cell Dome as an Evaluation Platform for Organized HepG2 Cells. </w:t>
      </w:r>
      <w:r w:rsidRPr="00EC4946">
        <w:rPr>
          <w:i/>
          <w:iCs/>
          <w:lang w:val="en-US"/>
        </w:rPr>
        <w:t>Cells</w:t>
      </w:r>
      <w:r w:rsidRPr="00EC4946">
        <w:rPr>
          <w:lang w:val="en-US"/>
        </w:rPr>
        <w:t xml:space="preserve"> </w:t>
      </w:r>
      <w:r w:rsidRPr="00EC4946">
        <w:rPr>
          <w:b/>
          <w:bCs/>
          <w:lang w:val="en-US"/>
        </w:rPr>
        <w:t>12</w:t>
      </w:r>
      <w:r w:rsidRPr="00EC4946">
        <w:rPr>
          <w:lang w:val="en-US"/>
        </w:rPr>
        <w:t>, 69 (2022).</w:t>
      </w:r>
    </w:p>
    <w:p w14:paraId="617EC87A" w14:textId="77777777" w:rsidR="00EC4946" w:rsidRPr="00EC4946" w:rsidRDefault="00EC4946" w:rsidP="00EC4946">
      <w:pPr>
        <w:pStyle w:val="af6"/>
        <w:rPr>
          <w:lang w:val="en-US"/>
        </w:rPr>
      </w:pPr>
      <w:r w:rsidRPr="00EC4946">
        <w:rPr>
          <w:lang w:val="en-US"/>
        </w:rPr>
        <w:t>30.</w:t>
      </w:r>
      <w:r w:rsidRPr="00EC4946">
        <w:rPr>
          <w:lang w:val="en-US"/>
        </w:rPr>
        <w:tab/>
      </w:r>
      <w:proofErr w:type="spellStart"/>
      <w:r w:rsidRPr="00EC4946">
        <w:rPr>
          <w:lang w:val="en-US"/>
        </w:rPr>
        <w:t>Abugomaa</w:t>
      </w:r>
      <w:proofErr w:type="spellEnd"/>
      <w:r w:rsidRPr="00EC4946">
        <w:rPr>
          <w:lang w:val="en-US"/>
        </w:rPr>
        <w:t xml:space="preserve">, A. </w:t>
      </w:r>
      <w:r w:rsidRPr="00EC4946">
        <w:rPr>
          <w:i/>
          <w:iCs/>
          <w:lang w:val="en-US"/>
        </w:rPr>
        <w:t>et al.</w:t>
      </w:r>
      <w:r w:rsidRPr="00EC4946">
        <w:rPr>
          <w:lang w:val="en-US"/>
        </w:rPr>
        <w:t xml:space="preserve"> Establishment of 2.5D organoid culture model using 3D bladder cancer organoid culture. </w:t>
      </w:r>
      <w:r w:rsidRPr="00EC4946">
        <w:rPr>
          <w:i/>
          <w:iCs/>
          <w:lang w:val="en-US"/>
        </w:rPr>
        <w:t>Sci. Rep.</w:t>
      </w:r>
      <w:r w:rsidRPr="00EC4946">
        <w:rPr>
          <w:lang w:val="en-US"/>
        </w:rPr>
        <w:t xml:space="preserve"> </w:t>
      </w:r>
      <w:r w:rsidRPr="00EC4946">
        <w:rPr>
          <w:b/>
          <w:bCs/>
          <w:lang w:val="en-US"/>
        </w:rPr>
        <w:t>10</w:t>
      </w:r>
      <w:r w:rsidRPr="00EC4946">
        <w:rPr>
          <w:lang w:val="en-US"/>
        </w:rPr>
        <w:t>, 9393 (2020).</w:t>
      </w:r>
    </w:p>
    <w:p w14:paraId="57DDCF8E" w14:textId="77777777" w:rsidR="00EC4946" w:rsidRPr="00EC4946" w:rsidRDefault="00EC4946" w:rsidP="00EC4946">
      <w:pPr>
        <w:pStyle w:val="af6"/>
      </w:pPr>
      <w:r w:rsidRPr="00EC4946">
        <w:rPr>
          <w:lang w:val="en-US"/>
        </w:rPr>
        <w:t>31.</w:t>
      </w:r>
      <w:r w:rsidRPr="00EC4946">
        <w:rPr>
          <w:lang w:val="en-US"/>
        </w:rPr>
        <w:tab/>
        <w:t xml:space="preserve">Aguilar </w:t>
      </w:r>
      <w:proofErr w:type="spellStart"/>
      <w:r w:rsidRPr="00EC4946">
        <w:rPr>
          <w:lang w:val="en-US"/>
        </w:rPr>
        <w:t>Cosme</w:t>
      </w:r>
      <w:proofErr w:type="spellEnd"/>
      <w:r w:rsidRPr="00EC4946">
        <w:rPr>
          <w:lang w:val="en-US"/>
        </w:rPr>
        <w:t xml:space="preserve">, J. R., </w:t>
      </w:r>
      <w:proofErr w:type="spellStart"/>
      <w:r w:rsidRPr="00EC4946">
        <w:rPr>
          <w:lang w:val="en-US"/>
        </w:rPr>
        <w:t>Gagui</w:t>
      </w:r>
      <w:proofErr w:type="spellEnd"/>
      <w:r w:rsidRPr="00EC4946">
        <w:rPr>
          <w:lang w:val="en-US"/>
        </w:rPr>
        <w:t xml:space="preserve">, D. C., Bryant, H. E. &amp; </w:t>
      </w:r>
      <w:proofErr w:type="spellStart"/>
      <w:r w:rsidRPr="00EC4946">
        <w:rPr>
          <w:lang w:val="en-US"/>
        </w:rPr>
        <w:t>Claeyssens</w:t>
      </w:r>
      <w:proofErr w:type="spellEnd"/>
      <w:r w:rsidRPr="00EC4946">
        <w:rPr>
          <w:lang w:val="en-US"/>
        </w:rPr>
        <w:t xml:space="preserve">, F. Morphological Response in Cancer Spheroids for Screening Photodynamic Therapy Parameters. </w:t>
      </w:r>
      <w:r w:rsidRPr="00EC4946">
        <w:rPr>
          <w:i/>
          <w:iCs/>
        </w:rPr>
        <w:t xml:space="preserve">Front. </w:t>
      </w:r>
      <w:proofErr w:type="spellStart"/>
      <w:r w:rsidRPr="00EC4946">
        <w:rPr>
          <w:i/>
          <w:iCs/>
        </w:rPr>
        <w:t>Mol</w:t>
      </w:r>
      <w:proofErr w:type="spellEnd"/>
      <w:r w:rsidRPr="00EC4946">
        <w:rPr>
          <w:i/>
          <w:iCs/>
        </w:rPr>
        <w:t xml:space="preserve">. </w:t>
      </w:r>
      <w:proofErr w:type="spellStart"/>
      <w:r w:rsidRPr="00EC4946">
        <w:rPr>
          <w:i/>
          <w:iCs/>
        </w:rPr>
        <w:t>Biosci</w:t>
      </w:r>
      <w:proofErr w:type="spellEnd"/>
      <w:r w:rsidRPr="00EC4946">
        <w:rPr>
          <w:i/>
          <w:iCs/>
        </w:rPr>
        <w:t>.</w:t>
      </w:r>
      <w:r w:rsidRPr="00EC4946">
        <w:t xml:space="preserve"> </w:t>
      </w:r>
      <w:r w:rsidRPr="00EC4946">
        <w:rPr>
          <w:b/>
          <w:bCs/>
        </w:rPr>
        <w:t>8</w:t>
      </w:r>
      <w:r w:rsidRPr="00EC4946">
        <w:t>, 784962 (2021).</w:t>
      </w:r>
    </w:p>
    <w:p w14:paraId="2C68F581" w14:textId="4CB3C513"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07E9B" w14:textId="77777777" w:rsidR="00AD791F" w:rsidRDefault="00AD791F" w:rsidP="003770DB">
      <w:pPr>
        <w:spacing w:after="0" w:line="240" w:lineRule="auto"/>
      </w:pPr>
      <w:r>
        <w:separator/>
      </w:r>
    </w:p>
  </w:endnote>
  <w:endnote w:type="continuationSeparator" w:id="0">
    <w:p w14:paraId="7A6B84BC" w14:textId="77777777" w:rsidR="00AD791F" w:rsidRDefault="00AD791F"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F1084" w14:textId="77777777" w:rsidR="00AD791F" w:rsidRDefault="00AD791F" w:rsidP="003770DB">
      <w:pPr>
        <w:spacing w:after="0" w:line="240" w:lineRule="auto"/>
      </w:pPr>
      <w:r>
        <w:separator/>
      </w:r>
    </w:p>
  </w:footnote>
  <w:footnote w:type="continuationSeparator" w:id="0">
    <w:p w14:paraId="00E870E4" w14:textId="77777777" w:rsidR="00AD791F" w:rsidRDefault="00AD791F"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55EAF"/>
    <w:rsid w:val="000609E0"/>
    <w:rsid w:val="00066B76"/>
    <w:rsid w:val="00066C69"/>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212"/>
    <w:rsid w:val="000F296E"/>
    <w:rsid w:val="00100351"/>
    <w:rsid w:val="0010641B"/>
    <w:rsid w:val="001074BB"/>
    <w:rsid w:val="00114836"/>
    <w:rsid w:val="00114EE8"/>
    <w:rsid w:val="001216E3"/>
    <w:rsid w:val="00126259"/>
    <w:rsid w:val="001263C2"/>
    <w:rsid w:val="00130583"/>
    <w:rsid w:val="001330D6"/>
    <w:rsid w:val="0013488D"/>
    <w:rsid w:val="00134F9A"/>
    <w:rsid w:val="00135421"/>
    <w:rsid w:val="00137BDD"/>
    <w:rsid w:val="00141860"/>
    <w:rsid w:val="00143AF7"/>
    <w:rsid w:val="00143C56"/>
    <w:rsid w:val="00144AC7"/>
    <w:rsid w:val="001462BC"/>
    <w:rsid w:val="0014675E"/>
    <w:rsid w:val="001611A8"/>
    <w:rsid w:val="00161D11"/>
    <w:rsid w:val="0016277F"/>
    <w:rsid w:val="001668F1"/>
    <w:rsid w:val="00170903"/>
    <w:rsid w:val="00171FB9"/>
    <w:rsid w:val="0017495C"/>
    <w:rsid w:val="001776EF"/>
    <w:rsid w:val="00182CC3"/>
    <w:rsid w:val="0018535B"/>
    <w:rsid w:val="00191137"/>
    <w:rsid w:val="001933DE"/>
    <w:rsid w:val="00196924"/>
    <w:rsid w:val="00197E2B"/>
    <w:rsid w:val="00197F85"/>
    <w:rsid w:val="001A2271"/>
    <w:rsid w:val="001A2600"/>
    <w:rsid w:val="001A2B1B"/>
    <w:rsid w:val="001A37C9"/>
    <w:rsid w:val="001A3D8E"/>
    <w:rsid w:val="001A665D"/>
    <w:rsid w:val="001B30B4"/>
    <w:rsid w:val="001B7C20"/>
    <w:rsid w:val="001C54FC"/>
    <w:rsid w:val="001C624C"/>
    <w:rsid w:val="001D1DC1"/>
    <w:rsid w:val="001D63C0"/>
    <w:rsid w:val="001D7A2D"/>
    <w:rsid w:val="001E0B46"/>
    <w:rsid w:val="001E61B6"/>
    <w:rsid w:val="001F0CB3"/>
    <w:rsid w:val="001F23C0"/>
    <w:rsid w:val="001F591A"/>
    <w:rsid w:val="00201E47"/>
    <w:rsid w:val="00205F23"/>
    <w:rsid w:val="00211B87"/>
    <w:rsid w:val="0021303D"/>
    <w:rsid w:val="00213348"/>
    <w:rsid w:val="002158CE"/>
    <w:rsid w:val="002204CD"/>
    <w:rsid w:val="00223218"/>
    <w:rsid w:val="00224864"/>
    <w:rsid w:val="00225A6A"/>
    <w:rsid w:val="002261E7"/>
    <w:rsid w:val="00226319"/>
    <w:rsid w:val="00227868"/>
    <w:rsid w:val="0023090B"/>
    <w:rsid w:val="00231F00"/>
    <w:rsid w:val="00232687"/>
    <w:rsid w:val="0023384C"/>
    <w:rsid w:val="00233F25"/>
    <w:rsid w:val="00234125"/>
    <w:rsid w:val="00234665"/>
    <w:rsid w:val="002447EF"/>
    <w:rsid w:val="00246003"/>
    <w:rsid w:val="00246747"/>
    <w:rsid w:val="00247F7F"/>
    <w:rsid w:val="0025098E"/>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7966"/>
    <w:rsid w:val="002E1B5E"/>
    <w:rsid w:val="002E21CD"/>
    <w:rsid w:val="002F12EB"/>
    <w:rsid w:val="002F7522"/>
    <w:rsid w:val="003042E5"/>
    <w:rsid w:val="00321D43"/>
    <w:rsid w:val="00322EAC"/>
    <w:rsid w:val="00327901"/>
    <w:rsid w:val="00332363"/>
    <w:rsid w:val="00335D8E"/>
    <w:rsid w:val="003428FC"/>
    <w:rsid w:val="003442E2"/>
    <w:rsid w:val="00346EDD"/>
    <w:rsid w:val="00351AD4"/>
    <w:rsid w:val="0035264D"/>
    <w:rsid w:val="00353568"/>
    <w:rsid w:val="00356A0E"/>
    <w:rsid w:val="00356EF9"/>
    <w:rsid w:val="00362E2D"/>
    <w:rsid w:val="00371A6D"/>
    <w:rsid w:val="0037384E"/>
    <w:rsid w:val="003770DB"/>
    <w:rsid w:val="00380CC0"/>
    <w:rsid w:val="0038362E"/>
    <w:rsid w:val="00383998"/>
    <w:rsid w:val="003847D8"/>
    <w:rsid w:val="00394C75"/>
    <w:rsid w:val="003A6DB4"/>
    <w:rsid w:val="003B1067"/>
    <w:rsid w:val="003B2AB3"/>
    <w:rsid w:val="003B3FA2"/>
    <w:rsid w:val="003C0F84"/>
    <w:rsid w:val="003C286F"/>
    <w:rsid w:val="003D02AA"/>
    <w:rsid w:val="003D1BBE"/>
    <w:rsid w:val="003D3DE8"/>
    <w:rsid w:val="003D6FE6"/>
    <w:rsid w:val="003E2FF5"/>
    <w:rsid w:val="003E5504"/>
    <w:rsid w:val="003E5A4E"/>
    <w:rsid w:val="003E65FA"/>
    <w:rsid w:val="003F331A"/>
    <w:rsid w:val="003F6111"/>
    <w:rsid w:val="00402EA5"/>
    <w:rsid w:val="004033E0"/>
    <w:rsid w:val="0040547F"/>
    <w:rsid w:val="00405A56"/>
    <w:rsid w:val="00413DEA"/>
    <w:rsid w:val="0041584B"/>
    <w:rsid w:val="00416445"/>
    <w:rsid w:val="004203CC"/>
    <w:rsid w:val="00420BBB"/>
    <w:rsid w:val="00423CFC"/>
    <w:rsid w:val="00425373"/>
    <w:rsid w:val="0042723D"/>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83B"/>
    <w:rsid w:val="00456600"/>
    <w:rsid w:val="00456827"/>
    <w:rsid w:val="00464246"/>
    <w:rsid w:val="00470472"/>
    <w:rsid w:val="00471F3E"/>
    <w:rsid w:val="004730E8"/>
    <w:rsid w:val="00481213"/>
    <w:rsid w:val="00481EE1"/>
    <w:rsid w:val="00487BEF"/>
    <w:rsid w:val="004921C7"/>
    <w:rsid w:val="004A1EF9"/>
    <w:rsid w:val="004A4416"/>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3683"/>
    <w:rsid w:val="00507466"/>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64C1"/>
    <w:rsid w:val="00581F63"/>
    <w:rsid w:val="005844BC"/>
    <w:rsid w:val="00587EA8"/>
    <w:rsid w:val="005903BE"/>
    <w:rsid w:val="0059098E"/>
    <w:rsid w:val="00591437"/>
    <w:rsid w:val="0059265B"/>
    <w:rsid w:val="005951DC"/>
    <w:rsid w:val="00596981"/>
    <w:rsid w:val="0059759D"/>
    <w:rsid w:val="005A68B0"/>
    <w:rsid w:val="005B022B"/>
    <w:rsid w:val="005B5181"/>
    <w:rsid w:val="005B626F"/>
    <w:rsid w:val="005B653E"/>
    <w:rsid w:val="005C3D07"/>
    <w:rsid w:val="005C48C6"/>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8AD"/>
    <w:rsid w:val="006636DF"/>
    <w:rsid w:val="00666403"/>
    <w:rsid w:val="00667007"/>
    <w:rsid w:val="006674E8"/>
    <w:rsid w:val="00667BCC"/>
    <w:rsid w:val="006739E9"/>
    <w:rsid w:val="006762B1"/>
    <w:rsid w:val="006818DD"/>
    <w:rsid w:val="00683575"/>
    <w:rsid w:val="00692CE5"/>
    <w:rsid w:val="00694F44"/>
    <w:rsid w:val="00695CE6"/>
    <w:rsid w:val="006A0785"/>
    <w:rsid w:val="006A5D8C"/>
    <w:rsid w:val="006B2937"/>
    <w:rsid w:val="006B3721"/>
    <w:rsid w:val="006B4565"/>
    <w:rsid w:val="006B49F0"/>
    <w:rsid w:val="006B62F1"/>
    <w:rsid w:val="006B65AE"/>
    <w:rsid w:val="006B65D8"/>
    <w:rsid w:val="006B6818"/>
    <w:rsid w:val="006C040C"/>
    <w:rsid w:val="006C06D6"/>
    <w:rsid w:val="006C1B3D"/>
    <w:rsid w:val="006C38B6"/>
    <w:rsid w:val="006C65AA"/>
    <w:rsid w:val="006C6B36"/>
    <w:rsid w:val="006D194D"/>
    <w:rsid w:val="006D3CC6"/>
    <w:rsid w:val="006E2CF1"/>
    <w:rsid w:val="006E7D1F"/>
    <w:rsid w:val="006F1759"/>
    <w:rsid w:val="006F31ED"/>
    <w:rsid w:val="006F56A0"/>
    <w:rsid w:val="006F62A0"/>
    <w:rsid w:val="00701D6A"/>
    <w:rsid w:val="00706054"/>
    <w:rsid w:val="00712061"/>
    <w:rsid w:val="007120DF"/>
    <w:rsid w:val="00715BAD"/>
    <w:rsid w:val="00723ED7"/>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76FD4"/>
    <w:rsid w:val="007835E7"/>
    <w:rsid w:val="00783CCA"/>
    <w:rsid w:val="007848BC"/>
    <w:rsid w:val="00787E01"/>
    <w:rsid w:val="00794614"/>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5C1"/>
    <w:rsid w:val="007F5744"/>
    <w:rsid w:val="007F6D85"/>
    <w:rsid w:val="00801ADE"/>
    <w:rsid w:val="00811545"/>
    <w:rsid w:val="00824B76"/>
    <w:rsid w:val="008270F9"/>
    <w:rsid w:val="00830111"/>
    <w:rsid w:val="00833442"/>
    <w:rsid w:val="00833554"/>
    <w:rsid w:val="00833798"/>
    <w:rsid w:val="00834C85"/>
    <w:rsid w:val="0083620B"/>
    <w:rsid w:val="008374C4"/>
    <w:rsid w:val="00841E76"/>
    <w:rsid w:val="008429E1"/>
    <w:rsid w:val="00845CCB"/>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2852"/>
    <w:rsid w:val="008B3D6A"/>
    <w:rsid w:val="008B4ECC"/>
    <w:rsid w:val="008B56E8"/>
    <w:rsid w:val="008C3D14"/>
    <w:rsid w:val="008D110F"/>
    <w:rsid w:val="008D1384"/>
    <w:rsid w:val="008D4B3D"/>
    <w:rsid w:val="008E7CB2"/>
    <w:rsid w:val="008F33B5"/>
    <w:rsid w:val="008F7404"/>
    <w:rsid w:val="0090166B"/>
    <w:rsid w:val="00901A70"/>
    <w:rsid w:val="0090329E"/>
    <w:rsid w:val="00903DDD"/>
    <w:rsid w:val="00904256"/>
    <w:rsid w:val="00905F8A"/>
    <w:rsid w:val="009076B3"/>
    <w:rsid w:val="00907C37"/>
    <w:rsid w:val="00913C1B"/>
    <w:rsid w:val="00915EBB"/>
    <w:rsid w:val="00922B67"/>
    <w:rsid w:val="00924675"/>
    <w:rsid w:val="00927DB8"/>
    <w:rsid w:val="00937833"/>
    <w:rsid w:val="009406BF"/>
    <w:rsid w:val="009409CB"/>
    <w:rsid w:val="0094352F"/>
    <w:rsid w:val="00945127"/>
    <w:rsid w:val="009456D5"/>
    <w:rsid w:val="00945A66"/>
    <w:rsid w:val="00946012"/>
    <w:rsid w:val="00953FAE"/>
    <w:rsid w:val="00954093"/>
    <w:rsid w:val="00956C42"/>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D0C35"/>
    <w:rsid w:val="009D5408"/>
    <w:rsid w:val="009D59CA"/>
    <w:rsid w:val="009E09BD"/>
    <w:rsid w:val="009E1A54"/>
    <w:rsid w:val="009E56BE"/>
    <w:rsid w:val="009F0747"/>
    <w:rsid w:val="009F1345"/>
    <w:rsid w:val="009F324C"/>
    <w:rsid w:val="009F5BC3"/>
    <w:rsid w:val="00A0199A"/>
    <w:rsid w:val="00A02272"/>
    <w:rsid w:val="00A10A6D"/>
    <w:rsid w:val="00A129F0"/>
    <w:rsid w:val="00A17D4D"/>
    <w:rsid w:val="00A21CC8"/>
    <w:rsid w:val="00A22045"/>
    <w:rsid w:val="00A226FF"/>
    <w:rsid w:val="00A22B77"/>
    <w:rsid w:val="00A342E9"/>
    <w:rsid w:val="00A37E49"/>
    <w:rsid w:val="00A40395"/>
    <w:rsid w:val="00A4172F"/>
    <w:rsid w:val="00A442E0"/>
    <w:rsid w:val="00A46E98"/>
    <w:rsid w:val="00A526A3"/>
    <w:rsid w:val="00A53558"/>
    <w:rsid w:val="00A564A8"/>
    <w:rsid w:val="00A6334A"/>
    <w:rsid w:val="00A641E3"/>
    <w:rsid w:val="00A645E7"/>
    <w:rsid w:val="00A645FA"/>
    <w:rsid w:val="00A676C3"/>
    <w:rsid w:val="00A76C1F"/>
    <w:rsid w:val="00A80FB1"/>
    <w:rsid w:val="00A81227"/>
    <w:rsid w:val="00A8723D"/>
    <w:rsid w:val="00A90391"/>
    <w:rsid w:val="00A930AD"/>
    <w:rsid w:val="00A93668"/>
    <w:rsid w:val="00A95920"/>
    <w:rsid w:val="00A95DAA"/>
    <w:rsid w:val="00A96952"/>
    <w:rsid w:val="00A9706A"/>
    <w:rsid w:val="00AA0EA6"/>
    <w:rsid w:val="00AA4468"/>
    <w:rsid w:val="00AA485E"/>
    <w:rsid w:val="00AA54A9"/>
    <w:rsid w:val="00AB1B30"/>
    <w:rsid w:val="00AB532D"/>
    <w:rsid w:val="00AB67DC"/>
    <w:rsid w:val="00AC069A"/>
    <w:rsid w:val="00AC1CCF"/>
    <w:rsid w:val="00AD46EB"/>
    <w:rsid w:val="00AD50A2"/>
    <w:rsid w:val="00AD68C8"/>
    <w:rsid w:val="00AD791F"/>
    <w:rsid w:val="00AE0DBE"/>
    <w:rsid w:val="00AE3F0F"/>
    <w:rsid w:val="00AF03AC"/>
    <w:rsid w:val="00B00E5D"/>
    <w:rsid w:val="00B025EE"/>
    <w:rsid w:val="00B04835"/>
    <w:rsid w:val="00B100FD"/>
    <w:rsid w:val="00B16F2E"/>
    <w:rsid w:val="00B20331"/>
    <w:rsid w:val="00B22940"/>
    <w:rsid w:val="00B24C7C"/>
    <w:rsid w:val="00B26EAE"/>
    <w:rsid w:val="00B30BB7"/>
    <w:rsid w:val="00B316CD"/>
    <w:rsid w:val="00B36186"/>
    <w:rsid w:val="00B361FA"/>
    <w:rsid w:val="00B36751"/>
    <w:rsid w:val="00B37610"/>
    <w:rsid w:val="00B37E5F"/>
    <w:rsid w:val="00B468D1"/>
    <w:rsid w:val="00B52027"/>
    <w:rsid w:val="00B613D4"/>
    <w:rsid w:val="00B615FD"/>
    <w:rsid w:val="00B61B80"/>
    <w:rsid w:val="00B61F31"/>
    <w:rsid w:val="00B64C1A"/>
    <w:rsid w:val="00B70BE0"/>
    <w:rsid w:val="00B72E5C"/>
    <w:rsid w:val="00B73E4F"/>
    <w:rsid w:val="00B74265"/>
    <w:rsid w:val="00B812AC"/>
    <w:rsid w:val="00B815DA"/>
    <w:rsid w:val="00B83533"/>
    <w:rsid w:val="00B83A01"/>
    <w:rsid w:val="00B922E9"/>
    <w:rsid w:val="00B926D4"/>
    <w:rsid w:val="00B92D91"/>
    <w:rsid w:val="00B93995"/>
    <w:rsid w:val="00B971A0"/>
    <w:rsid w:val="00B97734"/>
    <w:rsid w:val="00B97EC8"/>
    <w:rsid w:val="00BA376A"/>
    <w:rsid w:val="00BA37F9"/>
    <w:rsid w:val="00BA5BCF"/>
    <w:rsid w:val="00BB1827"/>
    <w:rsid w:val="00BC1E46"/>
    <w:rsid w:val="00BC202A"/>
    <w:rsid w:val="00BC5B96"/>
    <w:rsid w:val="00BC7337"/>
    <w:rsid w:val="00BD22E6"/>
    <w:rsid w:val="00BD3831"/>
    <w:rsid w:val="00BE3FBB"/>
    <w:rsid w:val="00BE4130"/>
    <w:rsid w:val="00BE78D8"/>
    <w:rsid w:val="00BF5ABF"/>
    <w:rsid w:val="00C06FFB"/>
    <w:rsid w:val="00C14E0C"/>
    <w:rsid w:val="00C15CA7"/>
    <w:rsid w:val="00C20515"/>
    <w:rsid w:val="00C2522D"/>
    <w:rsid w:val="00C32B3C"/>
    <w:rsid w:val="00C33538"/>
    <w:rsid w:val="00C336F9"/>
    <w:rsid w:val="00C44E2C"/>
    <w:rsid w:val="00C45A3F"/>
    <w:rsid w:val="00C4656D"/>
    <w:rsid w:val="00C4720D"/>
    <w:rsid w:val="00C554E7"/>
    <w:rsid w:val="00C5684A"/>
    <w:rsid w:val="00C6029D"/>
    <w:rsid w:val="00C60637"/>
    <w:rsid w:val="00C611F7"/>
    <w:rsid w:val="00C654B9"/>
    <w:rsid w:val="00C65BE0"/>
    <w:rsid w:val="00C65D49"/>
    <w:rsid w:val="00C74C4E"/>
    <w:rsid w:val="00C82981"/>
    <w:rsid w:val="00C8367B"/>
    <w:rsid w:val="00C8493D"/>
    <w:rsid w:val="00C8672B"/>
    <w:rsid w:val="00C87891"/>
    <w:rsid w:val="00C922A7"/>
    <w:rsid w:val="00C94C3C"/>
    <w:rsid w:val="00C95B20"/>
    <w:rsid w:val="00C966FA"/>
    <w:rsid w:val="00C97256"/>
    <w:rsid w:val="00CA077A"/>
    <w:rsid w:val="00CA16AC"/>
    <w:rsid w:val="00CA18DD"/>
    <w:rsid w:val="00CA327F"/>
    <w:rsid w:val="00CA3EB1"/>
    <w:rsid w:val="00CA6908"/>
    <w:rsid w:val="00CA6A2D"/>
    <w:rsid w:val="00CC120B"/>
    <w:rsid w:val="00CD0C02"/>
    <w:rsid w:val="00CD2E32"/>
    <w:rsid w:val="00CD378D"/>
    <w:rsid w:val="00CD3D33"/>
    <w:rsid w:val="00CD52E8"/>
    <w:rsid w:val="00CE2B49"/>
    <w:rsid w:val="00CE51F8"/>
    <w:rsid w:val="00D00390"/>
    <w:rsid w:val="00D00D71"/>
    <w:rsid w:val="00D01C0D"/>
    <w:rsid w:val="00D05886"/>
    <w:rsid w:val="00D11C78"/>
    <w:rsid w:val="00D1311D"/>
    <w:rsid w:val="00D17915"/>
    <w:rsid w:val="00D22E03"/>
    <w:rsid w:val="00D440AF"/>
    <w:rsid w:val="00D4464C"/>
    <w:rsid w:val="00D462D3"/>
    <w:rsid w:val="00D51AA8"/>
    <w:rsid w:val="00D52AFA"/>
    <w:rsid w:val="00D53AB6"/>
    <w:rsid w:val="00D557C3"/>
    <w:rsid w:val="00D56E8F"/>
    <w:rsid w:val="00D60B39"/>
    <w:rsid w:val="00D658A4"/>
    <w:rsid w:val="00D65BF3"/>
    <w:rsid w:val="00D66863"/>
    <w:rsid w:val="00D710AC"/>
    <w:rsid w:val="00D710CE"/>
    <w:rsid w:val="00D718FC"/>
    <w:rsid w:val="00D75E54"/>
    <w:rsid w:val="00D77A9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F46"/>
    <w:rsid w:val="00DD0599"/>
    <w:rsid w:val="00DD0C70"/>
    <w:rsid w:val="00DD2565"/>
    <w:rsid w:val="00DD34F4"/>
    <w:rsid w:val="00DD37B5"/>
    <w:rsid w:val="00DD5A3E"/>
    <w:rsid w:val="00DE4310"/>
    <w:rsid w:val="00DE6D3B"/>
    <w:rsid w:val="00DF1432"/>
    <w:rsid w:val="00DF145B"/>
    <w:rsid w:val="00DF1FE4"/>
    <w:rsid w:val="00DF223E"/>
    <w:rsid w:val="00DF55C0"/>
    <w:rsid w:val="00DF6A3D"/>
    <w:rsid w:val="00E01733"/>
    <w:rsid w:val="00E05767"/>
    <w:rsid w:val="00E066F3"/>
    <w:rsid w:val="00E07DC1"/>
    <w:rsid w:val="00E13070"/>
    <w:rsid w:val="00E1368F"/>
    <w:rsid w:val="00E15767"/>
    <w:rsid w:val="00E1640C"/>
    <w:rsid w:val="00E2302F"/>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81177"/>
    <w:rsid w:val="00E82131"/>
    <w:rsid w:val="00E90253"/>
    <w:rsid w:val="00E94204"/>
    <w:rsid w:val="00E94439"/>
    <w:rsid w:val="00E95537"/>
    <w:rsid w:val="00EA0FBD"/>
    <w:rsid w:val="00EA2692"/>
    <w:rsid w:val="00EA3DA1"/>
    <w:rsid w:val="00EB5BC2"/>
    <w:rsid w:val="00EB623E"/>
    <w:rsid w:val="00EB6252"/>
    <w:rsid w:val="00EB65F7"/>
    <w:rsid w:val="00EC16CF"/>
    <w:rsid w:val="00EC4946"/>
    <w:rsid w:val="00EC58F8"/>
    <w:rsid w:val="00EC7785"/>
    <w:rsid w:val="00ED1269"/>
    <w:rsid w:val="00ED12A2"/>
    <w:rsid w:val="00ED3378"/>
    <w:rsid w:val="00ED7705"/>
    <w:rsid w:val="00EE25ED"/>
    <w:rsid w:val="00EE4798"/>
    <w:rsid w:val="00EE65AA"/>
    <w:rsid w:val="00EF53C7"/>
    <w:rsid w:val="00EF75DF"/>
    <w:rsid w:val="00F053D9"/>
    <w:rsid w:val="00F05776"/>
    <w:rsid w:val="00F13632"/>
    <w:rsid w:val="00F22D1A"/>
    <w:rsid w:val="00F24C71"/>
    <w:rsid w:val="00F44196"/>
    <w:rsid w:val="00F44D5E"/>
    <w:rsid w:val="00F5055C"/>
    <w:rsid w:val="00F528AB"/>
    <w:rsid w:val="00F533FD"/>
    <w:rsid w:val="00F53F6C"/>
    <w:rsid w:val="00F56CE4"/>
    <w:rsid w:val="00F57744"/>
    <w:rsid w:val="00F633ED"/>
    <w:rsid w:val="00F66029"/>
    <w:rsid w:val="00F66D77"/>
    <w:rsid w:val="00F67FD4"/>
    <w:rsid w:val="00F73EA1"/>
    <w:rsid w:val="00F74E3C"/>
    <w:rsid w:val="00F74FFE"/>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20%2B%20staridst_masks.cpproj" TargetMode="External"/><Relationship Id="rId21" Type="http://schemas.openxmlformats.org/officeDocument/2006/relationships/image" Target="media/image7.png"/><Relationship Id="rId42" Type="http://schemas.openxmlformats.org/officeDocument/2006/relationships/hyperlink" Target="https://github.com/arteys/PhD-scripts/blob/main/CP_spheroids_processing.py"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chart" Target="charts/chart3.xml"/><Relationship Id="rId16" Type="http://schemas.openxmlformats.org/officeDocument/2006/relationships/hyperlink" Target="https://github.com/sn4k3/UVtools" TargetMode="External"/><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hyperlink" Target="https://github.com/arteys/PhD-scripts/blob/main/CP_AN_table_processing.py" TargetMode="External"/><Relationship Id="rId37" Type="http://schemas.openxmlformats.org/officeDocument/2006/relationships/hyperlink" Target="https://github.com/arteys/PhD-scripts/blob/main/Spheroids%20segmentation.ilp"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chart" Target="charts/chart4.xml"/><Relationship Id="rId95" Type="http://schemas.openxmlformats.org/officeDocument/2006/relationships/image" Target="media/image65.png"/><Relationship Id="rId22" Type="http://schemas.openxmlformats.org/officeDocument/2006/relationships/hyperlink" Target="https://imagej.nih.gov/ij/macros/BatchConvert.txt" TargetMode="External"/><Relationship Id="rId27" Type="http://schemas.openxmlformats.org/officeDocument/2006/relationships/image" Target="media/image10.png"/><Relationship Id="rId43" Type="http://schemas.openxmlformats.org/officeDocument/2006/relationships/hyperlink" Target="https://github.com/arteys/PhD-scripts"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chart" Target="charts/chart1.xml"/><Relationship Id="rId12" Type="http://schemas.openxmlformats.org/officeDocument/2006/relationships/image" Target="media/image4.jpg"/><Relationship Id="rId17" Type="http://schemas.openxmlformats.org/officeDocument/2006/relationships/hyperlink" Target="https://github.com/arteys/PhD-scripts" TargetMode="External"/><Relationship Id="rId33" Type="http://schemas.openxmlformats.org/officeDocument/2006/relationships/hyperlink" Target="https://github.com/arteys/PhD-scripts" TargetMode="External"/><Relationship Id="rId38" Type="http://schemas.openxmlformats.org/officeDocument/2006/relationships/hyperlink" Target="https://github.com/arteys/PhD-scripts" TargetMode="External"/><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chart" Target="charts/chart5.xm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rteys/Stardist_spheroids/blob/main/Stardist%20monolayer.py"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image" Target="media/image76.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imagej.nih.gov/ij/plugins/stack-contrast/index.htm" TargetMode="External"/><Relationship Id="rId39" Type="http://schemas.openxmlformats.org/officeDocument/2006/relationships/image" Target="media/image17.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chart" Target="charts/chart6.xml"/><Relationship Id="rId2" Type="http://schemas.openxmlformats.org/officeDocument/2006/relationships/customXml" Target="../customXml/item2.xml"/><Relationship Id="rId29" Type="http://schemas.openxmlformats.org/officeDocument/2006/relationships/hyperlink" Target="https://github.com/arteys/PhD-scripts/blob/main/AN%20vero.cpproj" TargetMode="External"/><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chart" Target="charts/chart2.xml"/><Relationship Id="rId110"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github.com/ekatrukha/ZstackDepthColorCode" TargetMode="External"/><Relationship Id="rId14" Type="http://schemas.openxmlformats.org/officeDocument/2006/relationships/hyperlink" Target="https://github.com/arteys/PyLSM"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yperlink" Target="https://github.com/arteys/PhD-scripts"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2.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67019</TotalTime>
  <Pages>81</Pages>
  <Words>31280</Words>
  <Characters>178299</Characters>
  <Application>Microsoft Office Word</Application>
  <DocSecurity>0</DocSecurity>
  <Lines>1485</Lines>
  <Paragraphs>418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822</cp:revision>
  <dcterms:created xsi:type="dcterms:W3CDTF">2022-10-25T18:15:00Z</dcterms:created>
  <dcterms:modified xsi:type="dcterms:W3CDTF">2023-01-26T20:30:00Z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